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AA9F" w14:textId="0E1C791A" w:rsidR="00EB6ADE" w:rsidRDefault="000C66FA" w:rsidP="007870BE">
      <w:pPr>
        <w:spacing w:after="0" w:line="276" w:lineRule="auto"/>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Woodford County</w:t>
      </w:r>
      <w:r w:rsidR="002F4F95">
        <w:rPr>
          <w:rFonts w:asciiTheme="majorHAnsi" w:hAnsiTheme="majorHAnsi" w:cstheme="majorHAnsi"/>
          <w:b/>
          <w:bCs/>
          <w:color w:val="242424"/>
          <w:sz w:val="24"/>
          <w:szCs w:val="24"/>
          <w:shd w:val="clear" w:color="auto" w:fill="FFFFFF"/>
        </w:rPr>
        <w:t xml:space="preserve"> ASAP Board</w:t>
      </w:r>
      <w:r w:rsidR="007870BE">
        <w:rPr>
          <w:rFonts w:asciiTheme="majorHAnsi" w:hAnsiTheme="majorHAnsi" w:cstheme="majorHAnsi"/>
          <w:b/>
          <w:bCs/>
          <w:color w:val="242424"/>
          <w:sz w:val="24"/>
          <w:szCs w:val="24"/>
          <w:shd w:val="clear" w:color="auto" w:fill="FFFFFF"/>
        </w:rPr>
        <w:t xml:space="preserve"> </w:t>
      </w:r>
      <w:r w:rsidR="00EB6ADE">
        <w:rPr>
          <w:rFonts w:asciiTheme="majorHAnsi" w:hAnsiTheme="majorHAnsi" w:cstheme="majorHAnsi"/>
          <w:b/>
          <w:bCs/>
          <w:color w:val="242424"/>
          <w:sz w:val="24"/>
          <w:szCs w:val="24"/>
          <w:shd w:val="clear" w:color="auto" w:fill="FFFFFF"/>
        </w:rPr>
        <w:t>Meeting Minutes</w:t>
      </w:r>
    </w:p>
    <w:p w14:paraId="755E9855" w14:textId="2C4AC781" w:rsidR="007870BE" w:rsidRDefault="007870BE" w:rsidP="007870BE">
      <w:pPr>
        <w:spacing w:after="0" w:line="276" w:lineRule="auto"/>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EMS Conference Room, Big Sink Road</w:t>
      </w:r>
    </w:p>
    <w:p w14:paraId="15E1B2D4" w14:textId="09C89F18" w:rsidR="00EB6ADE" w:rsidRDefault="00EB6ADE" w:rsidP="007870BE">
      <w:pPr>
        <w:spacing w:after="0" w:line="276" w:lineRule="auto"/>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 xml:space="preserve">Tuesday, </w:t>
      </w:r>
      <w:r w:rsidR="00383565">
        <w:rPr>
          <w:rFonts w:asciiTheme="majorHAnsi" w:hAnsiTheme="majorHAnsi" w:cstheme="majorHAnsi"/>
          <w:b/>
          <w:bCs/>
          <w:color w:val="242424"/>
          <w:sz w:val="24"/>
          <w:szCs w:val="24"/>
          <w:shd w:val="clear" w:color="auto" w:fill="FFFFFF"/>
        </w:rPr>
        <w:t xml:space="preserve">January </w:t>
      </w:r>
      <w:r>
        <w:rPr>
          <w:rFonts w:asciiTheme="majorHAnsi" w:hAnsiTheme="majorHAnsi" w:cstheme="majorHAnsi"/>
          <w:b/>
          <w:bCs/>
          <w:color w:val="242424"/>
          <w:sz w:val="24"/>
          <w:szCs w:val="24"/>
          <w:shd w:val="clear" w:color="auto" w:fill="FFFFFF"/>
        </w:rPr>
        <w:t>1</w:t>
      </w:r>
      <w:r w:rsidR="002E4669">
        <w:rPr>
          <w:rFonts w:asciiTheme="majorHAnsi" w:hAnsiTheme="majorHAnsi" w:cstheme="majorHAnsi"/>
          <w:b/>
          <w:bCs/>
          <w:color w:val="242424"/>
          <w:sz w:val="24"/>
          <w:szCs w:val="24"/>
          <w:shd w:val="clear" w:color="auto" w:fill="FFFFFF"/>
        </w:rPr>
        <w:t>7</w:t>
      </w:r>
      <w:r>
        <w:rPr>
          <w:rFonts w:asciiTheme="majorHAnsi" w:hAnsiTheme="majorHAnsi" w:cstheme="majorHAnsi"/>
          <w:b/>
          <w:bCs/>
          <w:color w:val="242424"/>
          <w:sz w:val="24"/>
          <w:szCs w:val="24"/>
          <w:shd w:val="clear" w:color="auto" w:fill="FFFFFF"/>
        </w:rPr>
        <w:t>, 202</w:t>
      </w:r>
      <w:r w:rsidR="00062621">
        <w:rPr>
          <w:rFonts w:asciiTheme="majorHAnsi" w:hAnsiTheme="majorHAnsi" w:cstheme="majorHAnsi"/>
          <w:b/>
          <w:bCs/>
          <w:color w:val="242424"/>
          <w:sz w:val="24"/>
          <w:szCs w:val="24"/>
          <w:shd w:val="clear" w:color="auto" w:fill="FFFFFF"/>
        </w:rPr>
        <w:t>3</w:t>
      </w:r>
    </w:p>
    <w:p w14:paraId="65E791F9" w14:textId="77777777" w:rsidR="007870BE" w:rsidRDefault="007870BE">
      <w:pPr>
        <w:rPr>
          <w:rFonts w:asciiTheme="majorHAnsi" w:hAnsiTheme="majorHAnsi" w:cstheme="majorHAnsi"/>
          <w:b/>
          <w:bCs/>
          <w:color w:val="242424"/>
          <w:sz w:val="24"/>
          <w:szCs w:val="24"/>
          <w:shd w:val="clear" w:color="auto" w:fill="FFFFFF"/>
        </w:rPr>
      </w:pPr>
    </w:p>
    <w:p w14:paraId="36D84AEF" w14:textId="4B470CA3" w:rsidR="00B63A95" w:rsidRDefault="007870BE">
      <w:pPr>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T</w:t>
      </w:r>
      <w:r w:rsidR="00B63A95" w:rsidRPr="0041289F">
        <w:rPr>
          <w:rFonts w:asciiTheme="majorHAnsi" w:hAnsiTheme="majorHAnsi" w:cstheme="majorHAnsi"/>
          <w:b/>
          <w:bCs/>
          <w:color w:val="242424"/>
          <w:sz w:val="24"/>
          <w:szCs w:val="24"/>
          <w:shd w:val="clear" w:color="auto" w:fill="FFFFFF"/>
        </w:rPr>
        <w:t>he meeting was called to order at 8:30 am</w:t>
      </w:r>
      <w:r w:rsidR="009925B6">
        <w:rPr>
          <w:rFonts w:asciiTheme="majorHAnsi" w:hAnsiTheme="majorHAnsi" w:cstheme="majorHAnsi"/>
          <w:b/>
          <w:bCs/>
          <w:color w:val="242424"/>
          <w:sz w:val="24"/>
          <w:szCs w:val="24"/>
          <w:shd w:val="clear" w:color="auto" w:fill="FFFFFF"/>
        </w:rPr>
        <w:t xml:space="preserve"> by Freeman Bailey.</w:t>
      </w:r>
    </w:p>
    <w:tbl>
      <w:tblPr>
        <w:tblStyle w:val="TableGrid"/>
        <w:tblW w:w="9625" w:type="dxa"/>
        <w:tblLook w:val="04A0" w:firstRow="1" w:lastRow="0" w:firstColumn="1" w:lastColumn="0" w:noHBand="0" w:noVBand="1"/>
      </w:tblPr>
      <w:tblGrid>
        <w:gridCol w:w="2875"/>
        <w:gridCol w:w="3330"/>
        <w:gridCol w:w="3420"/>
      </w:tblGrid>
      <w:tr w:rsidR="00A650C5" w14:paraId="1A02CC6A" w14:textId="77777777" w:rsidTr="009731DA">
        <w:tc>
          <w:tcPr>
            <w:tcW w:w="2875" w:type="dxa"/>
          </w:tcPr>
          <w:p w14:paraId="5DD7F4CB" w14:textId="77777777" w:rsidR="00A650C5" w:rsidRDefault="00A650C5" w:rsidP="00FA34E7">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Permanent Voting Members</w:t>
            </w:r>
          </w:p>
        </w:tc>
        <w:tc>
          <w:tcPr>
            <w:tcW w:w="3330" w:type="dxa"/>
          </w:tcPr>
          <w:p w14:paraId="40D6E910" w14:textId="77777777" w:rsidR="00A650C5" w:rsidRDefault="00A650C5" w:rsidP="00FA34E7">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Non-Permanent Voting Members</w:t>
            </w:r>
          </w:p>
        </w:tc>
        <w:tc>
          <w:tcPr>
            <w:tcW w:w="3420" w:type="dxa"/>
          </w:tcPr>
          <w:p w14:paraId="0FB7D213" w14:textId="77777777" w:rsidR="00A650C5" w:rsidRDefault="00A650C5" w:rsidP="00FA34E7">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Non-Voting Members / Guests</w:t>
            </w:r>
          </w:p>
        </w:tc>
      </w:tr>
      <w:tr w:rsidR="00A650C5" w14:paraId="13389EAE" w14:textId="77777777" w:rsidTr="009731DA">
        <w:tc>
          <w:tcPr>
            <w:tcW w:w="2875" w:type="dxa"/>
          </w:tcPr>
          <w:p w14:paraId="7868CA1B" w14:textId="77777777" w:rsidR="00A650C5" w:rsidRPr="006573DE" w:rsidRDefault="00A650C5" w:rsidP="00FA34E7">
            <w:pPr>
              <w:pStyle w:val="ListParagraph"/>
              <w:numPr>
                <w:ilvl w:val="0"/>
                <w:numId w:val="1"/>
              </w:numPr>
              <w:rPr>
                <w:rFonts w:asciiTheme="majorHAnsi" w:hAnsiTheme="majorHAnsi" w:cstheme="majorHAnsi"/>
                <w:color w:val="242424"/>
                <w:sz w:val="24"/>
                <w:szCs w:val="24"/>
                <w:shd w:val="clear" w:color="auto" w:fill="FFFFFF"/>
              </w:rPr>
            </w:pPr>
            <w:r w:rsidRPr="006573DE">
              <w:rPr>
                <w:rFonts w:asciiTheme="majorHAnsi" w:hAnsiTheme="majorHAnsi" w:cstheme="majorHAnsi"/>
                <w:color w:val="242424"/>
                <w:sz w:val="24"/>
                <w:szCs w:val="24"/>
                <w:shd w:val="clear" w:color="auto" w:fill="FFFFFF"/>
              </w:rPr>
              <w:t xml:space="preserve">WCHS Family </w:t>
            </w:r>
            <w:r>
              <w:rPr>
                <w:rFonts w:asciiTheme="majorHAnsi" w:hAnsiTheme="majorHAnsi" w:cstheme="majorHAnsi"/>
                <w:color w:val="242424"/>
                <w:sz w:val="24"/>
                <w:szCs w:val="24"/>
                <w:shd w:val="clear" w:color="auto" w:fill="FFFFFF"/>
              </w:rPr>
              <w:t>R</w:t>
            </w:r>
            <w:r w:rsidRPr="006573DE">
              <w:rPr>
                <w:rFonts w:asciiTheme="majorHAnsi" w:hAnsiTheme="majorHAnsi" w:cstheme="majorHAnsi"/>
                <w:color w:val="242424"/>
                <w:sz w:val="24"/>
                <w:szCs w:val="24"/>
                <w:shd w:val="clear" w:color="auto" w:fill="FFFFFF"/>
              </w:rPr>
              <w:t>esource Cen</w:t>
            </w:r>
            <w:r>
              <w:rPr>
                <w:rFonts w:asciiTheme="majorHAnsi" w:hAnsiTheme="majorHAnsi" w:cstheme="majorHAnsi"/>
                <w:color w:val="242424"/>
                <w:sz w:val="24"/>
                <w:szCs w:val="24"/>
                <w:shd w:val="clear" w:color="auto" w:fill="FFFFFF"/>
              </w:rPr>
              <w:t>t</w:t>
            </w:r>
            <w:r w:rsidRPr="006573DE">
              <w:rPr>
                <w:rFonts w:asciiTheme="majorHAnsi" w:hAnsiTheme="majorHAnsi" w:cstheme="majorHAnsi"/>
                <w:color w:val="242424"/>
                <w:sz w:val="24"/>
                <w:szCs w:val="24"/>
                <w:shd w:val="clear" w:color="auto" w:fill="FFFFFF"/>
              </w:rPr>
              <w:t>er &amp; Youth Service Center Director, Jasmine Hazelwood</w:t>
            </w:r>
          </w:p>
          <w:p w14:paraId="671E7893" w14:textId="77777777" w:rsidR="00A650C5" w:rsidRPr="006573DE" w:rsidRDefault="00A650C5" w:rsidP="00FA34E7">
            <w:pPr>
              <w:pStyle w:val="ListParagraph"/>
              <w:numPr>
                <w:ilvl w:val="0"/>
                <w:numId w:val="1"/>
              </w:numPr>
              <w:rPr>
                <w:rFonts w:asciiTheme="majorHAnsi" w:hAnsiTheme="majorHAnsi" w:cstheme="majorHAnsi"/>
                <w:color w:val="242424"/>
                <w:sz w:val="24"/>
                <w:szCs w:val="24"/>
                <w:shd w:val="clear" w:color="auto" w:fill="FFFFFF"/>
              </w:rPr>
            </w:pPr>
            <w:r w:rsidRPr="006573DE">
              <w:rPr>
                <w:rFonts w:asciiTheme="majorHAnsi" w:hAnsiTheme="majorHAnsi" w:cstheme="majorHAnsi"/>
                <w:color w:val="242424"/>
                <w:sz w:val="24"/>
                <w:szCs w:val="24"/>
                <w:shd w:val="clear" w:color="auto" w:fill="FFFFFF"/>
              </w:rPr>
              <w:t xml:space="preserve">DCBS, Julie </w:t>
            </w:r>
            <w:proofErr w:type="spellStart"/>
            <w:r w:rsidRPr="006573DE">
              <w:rPr>
                <w:rFonts w:asciiTheme="majorHAnsi" w:hAnsiTheme="majorHAnsi" w:cstheme="majorHAnsi"/>
                <w:color w:val="242424"/>
                <w:sz w:val="24"/>
                <w:szCs w:val="24"/>
                <w:shd w:val="clear" w:color="auto" w:fill="FFFFFF"/>
              </w:rPr>
              <w:t>Snawder</w:t>
            </w:r>
            <w:proofErr w:type="spellEnd"/>
          </w:p>
          <w:p w14:paraId="17048888" w14:textId="77777777" w:rsidR="00A650C5" w:rsidRPr="006573DE" w:rsidRDefault="00A650C5" w:rsidP="00FA34E7">
            <w:pPr>
              <w:pStyle w:val="ListParagraph"/>
              <w:numPr>
                <w:ilvl w:val="0"/>
                <w:numId w:val="1"/>
              </w:numPr>
              <w:rPr>
                <w:rFonts w:asciiTheme="majorHAnsi" w:hAnsiTheme="majorHAnsi" w:cstheme="majorHAnsi"/>
                <w:color w:val="242424"/>
                <w:sz w:val="24"/>
                <w:szCs w:val="24"/>
                <w:shd w:val="clear" w:color="auto" w:fill="FFFFFF"/>
              </w:rPr>
            </w:pPr>
            <w:r w:rsidRPr="006573DE">
              <w:rPr>
                <w:rFonts w:asciiTheme="majorHAnsi" w:hAnsiTheme="majorHAnsi" w:cstheme="majorHAnsi"/>
                <w:color w:val="242424"/>
                <w:sz w:val="24"/>
                <w:szCs w:val="24"/>
                <w:shd w:val="clear" w:color="auto" w:fill="FFFFFF"/>
              </w:rPr>
              <w:t>Judge Executive, James Kay</w:t>
            </w:r>
          </w:p>
          <w:p w14:paraId="23F676D1" w14:textId="3E8F3FEC" w:rsidR="00A650C5" w:rsidRDefault="00A650C5" w:rsidP="00FA34E7">
            <w:pPr>
              <w:pStyle w:val="ListParagraph"/>
              <w:numPr>
                <w:ilvl w:val="0"/>
                <w:numId w:val="1"/>
              </w:numPr>
              <w:rPr>
                <w:rFonts w:asciiTheme="majorHAnsi" w:hAnsiTheme="majorHAnsi" w:cstheme="majorHAnsi"/>
                <w:color w:val="242424"/>
                <w:sz w:val="24"/>
                <w:szCs w:val="24"/>
                <w:shd w:val="clear" w:color="auto" w:fill="FFFFFF"/>
              </w:rPr>
            </w:pPr>
            <w:r w:rsidRPr="006573DE">
              <w:rPr>
                <w:rFonts w:asciiTheme="majorHAnsi" w:hAnsiTheme="majorHAnsi" w:cstheme="majorHAnsi"/>
                <w:color w:val="242424"/>
                <w:sz w:val="24"/>
                <w:szCs w:val="24"/>
                <w:shd w:val="clear" w:color="auto" w:fill="FFFFFF"/>
              </w:rPr>
              <w:t>County Attorney, Alan Geor</w:t>
            </w:r>
            <w:r>
              <w:rPr>
                <w:rFonts w:asciiTheme="majorHAnsi" w:hAnsiTheme="majorHAnsi" w:cstheme="majorHAnsi"/>
                <w:color w:val="242424"/>
                <w:sz w:val="24"/>
                <w:szCs w:val="24"/>
                <w:shd w:val="clear" w:color="auto" w:fill="FFFFFF"/>
              </w:rPr>
              <w:t>ge</w:t>
            </w:r>
          </w:p>
          <w:p w14:paraId="18941BDA" w14:textId="1188431C" w:rsidR="00686404" w:rsidRPr="00CF47F5" w:rsidRDefault="00686404" w:rsidP="00FA34E7">
            <w:pPr>
              <w:pStyle w:val="ListParagraph"/>
              <w:numPr>
                <w:ilvl w:val="0"/>
                <w:numId w:val="1"/>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WCHD Director, Cassie Prather</w:t>
            </w:r>
          </w:p>
          <w:p w14:paraId="4138E640" w14:textId="77777777" w:rsidR="00A650C5" w:rsidRDefault="00A650C5" w:rsidP="00FA34E7">
            <w:pPr>
              <w:rPr>
                <w:rFonts w:asciiTheme="majorHAnsi" w:hAnsiTheme="majorHAnsi" w:cstheme="majorHAnsi"/>
                <w:color w:val="242424"/>
                <w:sz w:val="24"/>
                <w:szCs w:val="24"/>
                <w:shd w:val="clear" w:color="auto" w:fill="FFFFFF"/>
              </w:rPr>
            </w:pPr>
          </w:p>
          <w:p w14:paraId="3EE5F32D" w14:textId="77777777" w:rsidR="00A650C5" w:rsidRDefault="00A650C5" w:rsidP="00FA34E7">
            <w:pPr>
              <w:rPr>
                <w:rFonts w:asciiTheme="majorHAnsi" w:hAnsiTheme="majorHAnsi" w:cstheme="majorHAnsi"/>
                <w:color w:val="242424"/>
                <w:sz w:val="24"/>
                <w:szCs w:val="24"/>
                <w:shd w:val="clear" w:color="auto" w:fill="FFFFFF"/>
              </w:rPr>
            </w:pPr>
          </w:p>
          <w:p w14:paraId="16AEDB98" w14:textId="77777777" w:rsidR="00A650C5" w:rsidRDefault="00A650C5" w:rsidP="00FA34E7">
            <w:pPr>
              <w:rPr>
                <w:rFonts w:asciiTheme="majorHAnsi" w:hAnsiTheme="majorHAnsi" w:cstheme="majorHAnsi"/>
                <w:color w:val="242424"/>
                <w:sz w:val="24"/>
                <w:szCs w:val="24"/>
                <w:shd w:val="clear" w:color="auto" w:fill="FFFFFF"/>
              </w:rPr>
            </w:pPr>
          </w:p>
          <w:p w14:paraId="4D2B0C51" w14:textId="77777777" w:rsidR="00A650C5" w:rsidRDefault="00A650C5" w:rsidP="00FA34E7">
            <w:pPr>
              <w:rPr>
                <w:rFonts w:asciiTheme="majorHAnsi" w:hAnsiTheme="majorHAnsi" w:cstheme="majorHAnsi"/>
                <w:color w:val="242424"/>
                <w:sz w:val="24"/>
                <w:szCs w:val="24"/>
                <w:shd w:val="clear" w:color="auto" w:fill="FFFFFF"/>
              </w:rPr>
            </w:pPr>
          </w:p>
          <w:p w14:paraId="07845ED0" w14:textId="77777777" w:rsidR="00A650C5" w:rsidRDefault="00A650C5" w:rsidP="00FA34E7">
            <w:pPr>
              <w:rPr>
                <w:rFonts w:asciiTheme="majorHAnsi" w:hAnsiTheme="majorHAnsi" w:cstheme="majorHAnsi"/>
                <w:color w:val="242424"/>
                <w:sz w:val="24"/>
                <w:szCs w:val="24"/>
                <w:shd w:val="clear" w:color="auto" w:fill="FFFFFF"/>
              </w:rPr>
            </w:pPr>
          </w:p>
          <w:p w14:paraId="7C360DCD" w14:textId="77777777" w:rsidR="00A650C5" w:rsidRDefault="00A650C5" w:rsidP="00FA34E7">
            <w:pPr>
              <w:rPr>
                <w:rFonts w:asciiTheme="majorHAnsi" w:hAnsiTheme="majorHAnsi" w:cstheme="majorHAnsi"/>
                <w:color w:val="242424"/>
                <w:sz w:val="24"/>
                <w:szCs w:val="24"/>
                <w:shd w:val="clear" w:color="auto" w:fill="FFFFFF"/>
              </w:rPr>
            </w:pPr>
          </w:p>
          <w:p w14:paraId="40BC732C" w14:textId="77777777" w:rsidR="00A650C5" w:rsidRDefault="00A650C5" w:rsidP="00FA34E7">
            <w:pPr>
              <w:rPr>
                <w:rFonts w:asciiTheme="majorHAnsi" w:hAnsiTheme="majorHAnsi" w:cstheme="majorHAnsi"/>
                <w:color w:val="242424"/>
                <w:sz w:val="24"/>
                <w:szCs w:val="24"/>
                <w:shd w:val="clear" w:color="auto" w:fill="FFFFFF"/>
              </w:rPr>
            </w:pPr>
          </w:p>
          <w:p w14:paraId="189B4903" w14:textId="77777777" w:rsidR="00A650C5" w:rsidRDefault="00A650C5" w:rsidP="00FA34E7">
            <w:pPr>
              <w:rPr>
                <w:rFonts w:asciiTheme="majorHAnsi" w:hAnsiTheme="majorHAnsi" w:cstheme="majorHAnsi"/>
                <w:color w:val="242424"/>
                <w:sz w:val="24"/>
                <w:szCs w:val="24"/>
                <w:shd w:val="clear" w:color="auto" w:fill="FFFFFF"/>
              </w:rPr>
            </w:pPr>
          </w:p>
          <w:p w14:paraId="184CAC64" w14:textId="77777777" w:rsidR="00A650C5" w:rsidRDefault="00A650C5" w:rsidP="00FA34E7">
            <w:pPr>
              <w:rPr>
                <w:rFonts w:asciiTheme="majorHAnsi" w:hAnsiTheme="majorHAnsi" w:cstheme="majorHAnsi"/>
                <w:color w:val="242424"/>
                <w:sz w:val="24"/>
                <w:szCs w:val="24"/>
                <w:shd w:val="clear" w:color="auto" w:fill="FFFFFF"/>
              </w:rPr>
            </w:pPr>
          </w:p>
          <w:p w14:paraId="507E49ED" w14:textId="77777777" w:rsidR="00A650C5" w:rsidRDefault="00A650C5" w:rsidP="00FA34E7">
            <w:pPr>
              <w:rPr>
                <w:rFonts w:asciiTheme="majorHAnsi" w:hAnsiTheme="majorHAnsi" w:cstheme="majorHAnsi"/>
                <w:color w:val="242424"/>
                <w:sz w:val="24"/>
                <w:szCs w:val="24"/>
                <w:shd w:val="clear" w:color="auto" w:fill="FFFFFF"/>
              </w:rPr>
            </w:pPr>
          </w:p>
          <w:p w14:paraId="17E6DB86" w14:textId="77777777" w:rsidR="00A650C5" w:rsidRDefault="00A650C5" w:rsidP="00FA34E7">
            <w:pPr>
              <w:rPr>
                <w:rFonts w:asciiTheme="majorHAnsi" w:hAnsiTheme="majorHAnsi" w:cstheme="majorHAnsi"/>
                <w:color w:val="242424"/>
                <w:sz w:val="24"/>
                <w:szCs w:val="24"/>
                <w:shd w:val="clear" w:color="auto" w:fill="FFFFFF"/>
              </w:rPr>
            </w:pPr>
          </w:p>
          <w:p w14:paraId="0E804FAA" w14:textId="77777777" w:rsidR="00A650C5" w:rsidRDefault="00A650C5" w:rsidP="00FA34E7">
            <w:pPr>
              <w:rPr>
                <w:rFonts w:asciiTheme="majorHAnsi" w:hAnsiTheme="majorHAnsi" w:cstheme="majorHAnsi"/>
                <w:color w:val="242424"/>
                <w:sz w:val="24"/>
                <w:szCs w:val="24"/>
                <w:shd w:val="clear" w:color="auto" w:fill="FFFFFF"/>
              </w:rPr>
            </w:pPr>
          </w:p>
          <w:p w14:paraId="6B7CF822" w14:textId="77777777" w:rsidR="00A650C5" w:rsidRDefault="00A650C5" w:rsidP="00FA34E7">
            <w:pPr>
              <w:rPr>
                <w:rFonts w:asciiTheme="majorHAnsi" w:hAnsiTheme="majorHAnsi" w:cstheme="majorHAnsi"/>
                <w:color w:val="242424"/>
                <w:sz w:val="24"/>
                <w:szCs w:val="24"/>
                <w:shd w:val="clear" w:color="auto" w:fill="FFFFFF"/>
              </w:rPr>
            </w:pPr>
          </w:p>
          <w:p w14:paraId="3C5B4D53" w14:textId="77777777" w:rsidR="00A650C5" w:rsidRPr="00CC7F0C" w:rsidRDefault="00A650C5" w:rsidP="00686404">
            <w:pPr>
              <w:pStyle w:val="ListParagraph"/>
              <w:rPr>
                <w:rFonts w:asciiTheme="majorHAnsi" w:hAnsiTheme="majorHAnsi" w:cstheme="majorHAnsi"/>
                <w:color w:val="242424"/>
                <w:sz w:val="24"/>
                <w:szCs w:val="24"/>
                <w:shd w:val="clear" w:color="auto" w:fill="FFFFFF"/>
              </w:rPr>
            </w:pPr>
          </w:p>
        </w:tc>
        <w:tc>
          <w:tcPr>
            <w:tcW w:w="3330" w:type="dxa"/>
          </w:tcPr>
          <w:p w14:paraId="15B24C49" w14:textId="784AD588"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A74B78">
              <w:rPr>
                <w:rFonts w:asciiTheme="majorHAnsi" w:hAnsiTheme="majorHAnsi" w:cstheme="majorHAnsi"/>
                <w:color w:val="242424"/>
                <w:sz w:val="24"/>
                <w:szCs w:val="24"/>
                <w:shd w:val="clear" w:color="auto" w:fill="FFFFFF"/>
              </w:rPr>
              <w:t>EMS Director and Mental Health Commissioner, Freeman Bailey, Chair</w:t>
            </w:r>
          </w:p>
          <w:p w14:paraId="53BBD6F3" w14:textId="058E4947" w:rsidR="003070C0" w:rsidRPr="003070C0" w:rsidRDefault="003070C0" w:rsidP="003070C0">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Woodford County Health Department Grants &amp; Data Manager, Robin Miller, Vice-Chair</w:t>
            </w:r>
          </w:p>
          <w:p w14:paraId="74254BE8" w14:textId="77777777" w:rsidR="00A650C5" w:rsidRPr="00A74B78"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A74B78">
              <w:rPr>
                <w:rFonts w:asciiTheme="majorHAnsi" w:hAnsiTheme="majorHAnsi" w:cstheme="majorHAnsi"/>
                <w:color w:val="242424"/>
                <w:sz w:val="24"/>
                <w:szCs w:val="24"/>
                <w:shd w:val="clear" w:color="auto" w:fill="FFFFFF"/>
              </w:rPr>
              <w:t>M &amp; M Director</w:t>
            </w:r>
            <w:r>
              <w:rPr>
                <w:rFonts w:asciiTheme="majorHAnsi" w:hAnsiTheme="majorHAnsi" w:cstheme="majorHAnsi"/>
                <w:color w:val="242424"/>
                <w:sz w:val="24"/>
                <w:szCs w:val="24"/>
                <w:shd w:val="clear" w:color="auto" w:fill="FFFFFF"/>
              </w:rPr>
              <w:t xml:space="preserve"> &amp; Versailles City Council</w:t>
            </w:r>
            <w:r w:rsidRPr="00A74B78">
              <w:rPr>
                <w:rFonts w:asciiTheme="majorHAnsi" w:hAnsiTheme="majorHAnsi" w:cstheme="majorHAnsi"/>
                <w:color w:val="242424"/>
                <w:sz w:val="24"/>
                <w:szCs w:val="24"/>
                <w:shd w:val="clear" w:color="auto" w:fill="FFFFFF"/>
              </w:rPr>
              <w:t>, Lisa Johnson</w:t>
            </w:r>
          </w:p>
          <w:p w14:paraId="55DDF6BF" w14:textId="77777777" w:rsidR="00A650C5" w:rsidRPr="00A74B78"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A74B78">
              <w:rPr>
                <w:rFonts w:asciiTheme="majorHAnsi" w:hAnsiTheme="majorHAnsi" w:cstheme="majorHAnsi"/>
                <w:color w:val="242424"/>
                <w:sz w:val="24"/>
                <w:szCs w:val="24"/>
                <w:shd w:val="clear" w:color="auto" w:fill="FFFFFF"/>
              </w:rPr>
              <w:t>Versailles Police Department, Rob Young</w:t>
            </w:r>
          </w:p>
          <w:p w14:paraId="3F4FD3C8"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A74B78">
              <w:rPr>
                <w:rFonts w:asciiTheme="majorHAnsi" w:hAnsiTheme="majorHAnsi" w:cstheme="majorHAnsi"/>
                <w:color w:val="242424"/>
                <w:sz w:val="24"/>
                <w:szCs w:val="24"/>
                <w:shd w:val="clear" w:color="auto" w:fill="FFFFFF"/>
              </w:rPr>
              <w:t>WC Sheriff’s Department, Jimmy Fugate</w:t>
            </w:r>
          </w:p>
          <w:p w14:paraId="747C63B0" w14:textId="77777777" w:rsidR="00A650C5" w:rsidRPr="00A74B78"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A74B78">
              <w:rPr>
                <w:rFonts w:asciiTheme="majorHAnsi" w:hAnsiTheme="majorHAnsi" w:cstheme="majorHAnsi"/>
                <w:color w:val="242424"/>
                <w:sz w:val="24"/>
                <w:szCs w:val="24"/>
                <w:shd w:val="clear" w:color="auto" w:fill="FFFFFF"/>
              </w:rPr>
              <w:t>WC Casa Coordinator, Jeanne Box</w:t>
            </w:r>
          </w:p>
          <w:p w14:paraId="63095471" w14:textId="3383394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Woodford County Health Department Grants Manager, Robin Miller</w:t>
            </w:r>
          </w:p>
          <w:p w14:paraId="4C3923CC" w14:textId="0319CB32" w:rsidR="00686404" w:rsidRPr="00A74B78" w:rsidRDefault="00686404" w:rsidP="00FA34E7">
            <w:pPr>
              <w:pStyle w:val="ListParagraph"/>
              <w:numPr>
                <w:ilvl w:val="0"/>
                <w:numId w:val="2"/>
              </w:numPr>
              <w:rPr>
                <w:rFonts w:asciiTheme="majorHAnsi" w:hAnsiTheme="majorHAnsi" w:cstheme="majorHAnsi"/>
                <w:color w:val="242424"/>
                <w:sz w:val="24"/>
                <w:szCs w:val="24"/>
                <w:shd w:val="clear" w:color="auto" w:fill="FFFFFF"/>
              </w:rPr>
            </w:pPr>
            <w:proofErr w:type="spellStart"/>
            <w:r>
              <w:rPr>
                <w:rFonts w:asciiTheme="majorHAnsi" w:hAnsiTheme="majorHAnsi" w:cstheme="majorHAnsi"/>
                <w:color w:val="242424"/>
                <w:sz w:val="24"/>
                <w:szCs w:val="24"/>
                <w:shd w:val="clear" w:color="auto" w:fill="FFFFFF"/>
              </w:rPr>
              <w:t>Serenitee</w:t>
            </w:r>
            <w:proofErr w:type="spellEnd"/>
            <w:r>
              <w:rPr>
                <w:rFonts w:asciiTheme="majorHAnsi" w:hAnsiTheme="majorHAnsi" w:cstheme="majorHAnsi"/>
                <w:color w:val="242424"/>
                <w:sz w:val="24"/>
                <w:szCs w:val="24"/>
                <w:shd w:val="clear" w:color="auto" w:fill="FFFFFF"/>
              </w:rPr>
              <w:t xml:space="preserve"> at its Best, Stephanie M. </w:t>
            </w:r>
            <w:proofErr w:type="spellStart"/>
            <w:r>
              <w:rPr>
                <w:rFonts w:asciiTheme="majorHAnsi" w:hAnsiTheme="majorHAnsi" w:cstheme="majorHAnsi"/>
                <w:color w:val="242424"/>
                <w:sz w:val="24"/>
                <w:szCs w:val="24"/>
                <w:shd w:val="clear" w:color="auto" w:fill="FFFFFF"/>
              </w:rPr>
              <w:t>Raglin</w:t>
            </w:r>
            <w:proofErr w:type="spellEnd"/>
          </w:p>
          <w:p w14:paraId="77F9567A" w14:textId="77777777" w:rsidR="00A650C5" w:rsidRDefault="00A650C5" w:rsidP="00FA34E7">
            <w:pPr>
              <w:rPr>
                <w:rFonts w:asciiTheme="majorHAnsi" w:hAnsiTheme="majorHAnsi" w:cstheme="majorHAnsi"/>
                <w:color w:val="242424"/>
                <w:sz w:val="24"/>
                <w:szCs w:val="24"/>
                <w:shd w:val="clear" w:color="auto" w:fill="FFFFFF"/>
              </w:rPr>
            </w:pPr>
          </w:p>
          <w:p w14:paraId="337787F3" w14:textId="77777777" w:rsidR="00A650C5" w:rsidRDefault="00A650C5" w:rsidP="00FA34E7">
            <w:pPr>
              <w:rPr>
                <w:rFonts w:asciiTheme="majorHAnsi" w:hAnsiTheme="majorHAnsi" w:cstheme="majorHAnsi"/>
                <w:color w:val="242424"/>
                <w:sz w:val="24"/>
                <w:szCs w:val="24"/>
                <w:shd w:val="clear" w:color="auto" w:fill="FFFFFF"/>
              </w:rPr>
            </w:pPr>
          </w:p>
          <w:p w14:paraId="0BA7320C" w14:textId="77777777" w:rsidR="00A650C5" w:rsidRDefault="00A650C5" w:rsidP="00FA34E7">
            <w:pPr>
              <w:rPr>
                <w:rFonts w:asciiTheme="majorHAnsi" w:hAnsiTheme="majorHAnsi" w:cstheme="majorHAnsi"/>
                <w:color w:val="242424"/>
                <w:sz w:val="24"/>
                <w:szCs w:val="24"/>
                <w:shd w:val="clear" w:color="auto" w:fill="FFFFFF"/>
              </w:rPr>
            </w:pPr>
          </w:p>
          <w:p w14:paraId="2837B5C0" w14:textId="77777777" w:rsidR="00A650C5" w:rsidRDefault="00A650C5" w:rsidP="00FA34E7">
            <w:pPr>
              <w:rPr>
                <w:rFonts w:asciiTheme="majorHAnsi" w:hAnsiTheme="majorHAnsi" w:cstheme="majorHAnsi"/>
                <w:color w:val="242424"/>
                <w:sz w:val="24"/>
                <w:szCs w:val="24"/>
                <w:shd w:val="clear" w:color="auto" w:fill="FFFFFF"/>
              </w:rPr>
            </w:pPr>
          </w:p>
          <w:p w14:paraId="7C4453D9" w14:textId="77777777" w:rsidR="00A650C5" w:rsidRDefault="00A650C5" w:rsidP="00FA34E7">
            <w:pPr>
              <w:rPr>
                <w:rFonts w:asciiTheme="majorHAnsi" w:hAnsiTheme="majorHAnsi" w:cstheme="majorHAnsi"/>
                <w:color w:val="242424"/>
                <w:sz w:val="24"/>
                <w:szCs w:val="24"/>
                <w:shd w:val="clear" w:color="auto" w:fill="FFFFFF"/>
              </w:rPr>
            </w:pPr>
          </w:p>
          <w:p w14:paraId="2EC0D415" w14:textId="77777777" w:rsidR="00A650C5" w:rsidRDefault="00A650C5" w:rsidP="00FA34E7">
            <w:pPr>
              <w:rPr>
                <w:rFonts w:asciiTheme="majorHAnsi" w:hAnsiTheme="majorHAnsi" w:cstheme="majorHAnsi"/>
                <w:color w:val="242424"/>
                <w:sz w:val="24"/>
                <w:szCs w:val="24"/>
                <w:shd w:val="clear" w:color="auto" w:fill="FFFFFF"/>
              </w:rPr>
            </w:pPr>
          </w:p>
          <w:p w14:paraId="3694E63F" w14:textId="77777777" w:rsidR="00A650C5" w:rsidRDefault="00A650C5" w:rsidP="00FA34E7">
            <w:pPr>
              <w:rPr>
                <w:rFonts w:asciiTheme="majorHAnsi" w:hAnsiTheme="majorHAnsi" w:cstheme="majorHAnsi"/>
                <w:color w:val="242424"/>
                <w:sz w:val="24"/>
                <w:szCs w:val="24"/>
                <w:shd w:val="clear" w:color="auto" w:fill="FFFFFF"/>
              </w:rPr>
            </w:pPr>
          </w:p>
          <w:p w14:paraId="0951D6B5" w14:textId="77777777" w:rsidR="00A650C5" w:rsidRPr="00920FDA" w:rsidRDefault="00A650C5" w:rsidP="00FA34E7">
            <w:pPr>
              <w:rPr>
                <w:rFonts w:asciiTheme="majorHAnsi" w:hAnsiTheme="majorHAnsi" w:cstheme="majorHAnsi"/>
                <w:color w:val="242424"/>
                <w:sz w:val="24"/>
                <w:szCs w:val="24"/>
                <w:shd w:val="clear" w:color="auto" w:fill="FFFFFF"/>
              </w:rPr>
            </w:pPr>
          </w:p>
        </w:tc>
        <w:tc>
          <w:tcPr>
            <w:tcW w:w="3420" w:type="dxa"/>
          </w:tcPr>
          <w:p w14:paraId="23A68CBC"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sidRPr="00920FDA">
              <w:rPr>
                <w:rFonts w:asciiTheme="majorHAnsi" w:hAnsiTheme="majorHAnsi" w:cstheme="majorHAnsi"/>
                <w:color w:val="242424"/>
                <w:sz w:val="24"/>
                <w:szCs w:val="24"/>
                <w:shd w:val="clear" w:color="auto" w:fill="FFFFFF"/>
              </w:rPr>
              <w:t>Woodford County Magistrate, Larry Blackford</w:t>
            </w:r>
          </w:p>
          <w:p w14:paraId="4771DDDD"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WCMS Family Resource Center &amp; Youth Service Center Director, Mallory White</w:t>
            </w:r>
          </w:p>
          <w:p w14:paraId="765951C1" w14:textId="6E0F28B5"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WC Health Department Educator, Anne Hagan</w:t>
            </w:r>
          </w:p>
          <w:p w14:paraId="5699AA6E" w14:textId="11725444" w:rsidR="008A2152" w:rsidRDefault="008A2152"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WCHD Harm Reduction, </w:t>
            </w:r>
            <w:proofErr w:type="spellStart"/>
            <w:r>
              <w:rPr>
                <w:rFonts w:asciiTheme="majorHAnsi" w:hAnsiTheme="majorHAnsi" w:cstheme="majorHAnsi"/>
                <w:color w:val="242424"/>
                <w:sz w:val="24"/>
                <w:szCs w:val="24"/>
                <w:shd w:val="clear" w:color="auto" w:fill="FFFFFF"/>
              </w:rPr>
              <w:t>Rolgard</w:t>
            </w:r>
            <w:proofErr w:type="spellEnd"/>
            <w:r>
              <w:rPr>
                <w:rFonts w:asciiTheme="majorHAnsi" w:hAnsiTheme="majorHAnsi" w:cstheme="majorHAnsi"/>
                <w:color w:val="242424"/>
                <w:sz w:val="24"/>
                <w:szCs w:val="24"/>
                <w:shd w:val="clear" w:color="auto" w:fill="FFFFFF"/>
              </w:rPr>
              <w:t xml:space="preserve"> Casimir</w:t>
            </w:r>
          </w:p>
          <w:p w14:paraId="08B15110" w14:textId="58D6000E" w:rsidR="009731DA" w:rsidRDefault="009731DA"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Isaiah House, </w:t>
            </w:r>
            <w:r w:rsidR="00686404">
              <w:rPr>
                <w:rFonts w:asciiTheme="majorHAnsi" w:hAnsiTheme="majorHAnsi" w:cstheme="majorHAnsi"/>
                <w:color w:val="242424"/>
                <w:sz w:val="24"/>
                <w:szCs w:val="24"/>
                <w:shd w:val="clear" w:color="auto" w:fill="FFFFFF"/>
              </w:rPr>
              <w:t>Ariel Smith</w:t>
            </w:r>
          </w:p>
          <w:p w14:paraId="5BA25D96" w14:textId="77777777"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Isaiah House, Amber Ramsey</w:t>
            </w:r>
          </w:p>
          <w:p w14:paraId="1BE11DE4" w14:textId="1F07A471" w:rsidR="00A650C5" w:rsidRDefault="00686404"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Franklin County ASAP C</w:t>
            </w:r>
            <w:r w:rsidR="008A2152">
              <w:rPr>
                <w:rFonts w:asciiTheme="majorHAnsi" w:hAnsiTheme="majorHAnsi" w:cstheme="majorHAnsi"/>
                <w:color w:val="242424"/>
                <w:sz w:val="24"/>
                <w:szCs w:val="24"/>
                <w:shd w:val="clear" w:color="auto" w:fill="FFFFFF"/>
              </w:rPr>
              <w:t>oordinator</w:t>
            </w:r>
            <w:r>
              <w:rPr>
                <w:rFonts w:asciiTheme="majorHAnsi" w:hAnsiTheme="majorHAnsi" w:cstheme="majorHAnsi"/>
                <w:color w:val="242424"/>
                <w:sz w:val="24"/>
                <w:szCs w:val="24"/>
                <w:shd w:val="clear" w:color="auto" w:fill="FFFFFF"/>
              </w:rPr>
              <w:t>, Charlie Kendell</w:t>
            </w:r>
          </w:p>
          <w:p w14:paraId="2644849A" w14:textId="68B0CF22"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WC</w:t>
            </w:r>
            <w:r w:rsidR="00686404">
              <w:rPr>
                <w:rFonts w:asciiTheme="majorHAnsi" w:hAnsiTheme="majorHAnsi" w:cstheme="majorHAnsi"/>
                <w:color w:val="242424"/>
                <w:sz w:val="24"/>
                <w:szCs w:val="24"/>
                <w:shd w:val="clear" w:color="auto" w:fill="FFFFFF"/>
              </w:rPr>
              <w:t xml:space="preserve">HD </w:t>
            </w:r>
            <w:r>
              <w:rPr>
                <w:rFonts w:asciiTheme="majorHAnsi" w:hAnsiTheme="majorHAnsi" w:cstheme="majorHAnsi"/>
                <w:color w:val="242424"/>
                <w:sz w:val="24"/>
                <w:szCs w:val="24"/>
                <w:shd w:val="clear" w:color="auto" w:fill="FFFFFF"/>
              </w:rPr>
              <w:t xml:space="preserve">Intern, </w:t>
            </w:r>
            <w:r w:rsidR="00686404">
              <w:rPr>
                <w:rFonts w:asciiTheme="majorHAnsi" w:hAnsiTheme="majorHAnsi" w:cstheme="majorHAnsi"/>
                <w:color w:val="242424"/>
                <w:sz w:val="24"/>
                <w:szCs w:val="24"/>
                <w:shd w:val="clear" w:color="auto" w:fill="FFFFFF"/>
              </w:rPr>
              <w:t>Savannah Hobbs</w:t>
            </w:r>
          </w:p>
          <w:p w14:paraId="620733CD" w14:textId="55C5C02E" w:rsidR="00686404" w:rsidRDefault="00686404" w:rsidP="00FA34E7">
            <w:pPr>
              <w:pStyle w:val="ListParagraph"/>
              <w:numPr>
                <w:ilvl w:val="0"/>
                <w:numId w:val="2"/>
              </w:numPr>
              <w:rPr>
                <w:rFonts w:asciiTheme="majorHAnsi" w:hAnsiTheme="majorHAnsi" w:cstheme="majorHAnsi"/>
                <w:color w:val="242424"/>
                <w:sz w:val="24"/>
                <w:szCs w:val="24"/>
                <w:shd w:val="clear" w:color="auto" w:fill="FFFFFF"/>
              </w:rPr>
            </w:pPr>
            <w:proofErr w:type="spellStart"/>
            <w:r>
              <w:rPr>
                <w:rFonts w:asciiTheme="majorHAnsi" w:hAnsiTheme="majorHAnsi" w:cstheme="majorHAnsi"/>
                <w:color w:val="242424"/>
                <w:sz w:val="24"/>
                <w:szCs w:val="24"/>
                <w:shd w:val="clear" w:color="auto" w:fill="FFFFFF"/>
              </w:rPr>
              <w:t>Wildside</w:t>
            </w:r>
            <w:proofErr w:type="spellEnd"/>
            <w:r>
              <w:rPr>
                <w:rFonts w:asciiTheme="majorHAnsi" w:hAnsiTheme="majorHAnsi" w:cstheme="majorHAnsi"/>
                <w:color w:val="242424"/>
                <w:sz w:val="24"/>
                <w:szCs w:val="24"/>
                <w:shd w:val="clear" w:color="auto" w:fill="FFFFFF"/>
              </w:rPr>
              <w:t xml:space="preserve"> Winery, Elisha Holt</w:t>
            </w:r>
          </w:p>
          <w:p w14:paraId="688BFA5D" w14:textId="4E3A3DB9" w:rsidR="00A650C5" w:rsidRDefault="008A2152"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Versailles Police Department, Ellie Castle</w:t>
            </w:r>
          </w:p>
          <w:p w14:paraId="5D10AF67" w14:textId="1FB2E3CA" w:rsidR="00A650C5" w:rsidRDefault="008A2152"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Brightview Community Outreach Manager, Shannon Gordon</w:t>
            </w:r>
          </w:p>
          <w:p w14:paraId="4CA7FB41" w14:textId="50601C4F" w:rsidR="00A650C5" w:rsidRDefault="00A650C5"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Brit</w:t>
            </w:r>
            <w:r w:rsidR="008A2152">
              <w:rPr>
                <w:rFonts w:asciiTheme="majorHAnsi" w:hAnsiTheme="majorHAnsi" w:cstheme="majorHAnsi"/>
                <w:color w:val="242424"/>
                <w:sz w:val="24"/>
                <w:szCs w:val="24"/>
                <w:shd w:val="clear" w:color="auto" w:fill="FFFFFF"/>
              </w:rPr>
              <w:t>t</w:t>
            </w:r>
            <w:r>
              <w:rPr>
                <w:rFonts w:asciiTheme="majorHAnsi" w:hAnsiTheme="majorHAnsi" w:cstheme="majorHAnsi"/>
                <w:color w:val="242424"/>
                <w:sz w:val="24"/>
                <w:szCs w:val="24"/>
                <w:shd w:val="clear" w:color="auto" w:fill="FFFFFF"/>
              </w:rPr>
              <w:t xml:space="preserve">any Riggins </w:t>
            </w:r>
          </w:p>
          <w:p w14:paraId="122ADC8B" w14:textId="2E6280F5" w:rsidR="008A2152" w:rsidRDefault="008A2152"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Beth Thompson-Mooney</w:t>
            </w:r>
          </w:p>
          <w:p w14:paraId="13FA0C93" w14:textId="41C64280" w:rsidR="000E6971" w:rsidRDefault="000E6971"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Woodford Sun, Melissa Patrick</w:t>
            </w:r>
          </w:p>
          <w:p w14:paraId="6DF20230" w14:textId="7548D281" w:rsidR="000E6971" w:rsidRDefault="00DB7B82" w:rsidP="00FA34E7">
            <w:pPr>
              <w:pStyle w:val="ListParagraph"/>
              <w:numPr>
                <w:ilvl w:val="0"/>
                <w:numId w:val="2"/>
              </w:num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ASAP Coordinator, </w:t>
            </w:r>
            <w:r w:rsidR="000E6971">
              <w:rPr>
                <w:rFonts w:asciiTheme="majorHAnsi" w:hAnsiTheme="majorHAnsi" w:cstheme="majorHAnsi"/>
                <w:color w:val="242424"/>
                <w:sz w:val="24"/>
                <w:szCs w:val="24"/>
                <w:shd w:val="clear" w:color="auto" w:fill="FFFFFF"/>
              </w:rPr>
              <w:t>Nancy Blackford</w:t>
            </w:r>
          </w:p>
          <w:p w14:paraId="747DA53A" w14:textId="77777777" w:rsidR="00A650C5" w:rsidRDefault="00A650C5" w:rsidP="008A2152">
            <w:pPr>
              <w:pStyle w:val="ListParagraph"/>
              <w:rPr>
                <w:rFonts w:asciiTheme="majorHAnsi" w:hAnsiTheme="majorHAnsi" w:cstheme="majorHAnsi"/>
                <w:color w:val="242424"/>
                <w:sz w:val="24"/>
                <w:szCs w:val="24"/>
                <w:shd w:val="clear" w:color="auto" w:fill="FFFFFF"/>
              </w:rPr>
            </w:pPr>
          </w:p>
        </w:tc>
      </w:tr>
    </w:tbl>
    <w:p w14:paraId="7FBCA0CD" w14:textId="77777777" w:rsidR="00A650C5" w:rsidRDefault="00A650C5">
      <w:pPr>
        <w:rPr>
          <w:rFonts w:asciiTheme="majorHAnsi" w:hAnsiTheme="majorHAnsi" w:cstheme="majorHAnsi"/>
          <w:b/>
          <w:bCs/>
          <w:color w:val="242424"/>
          <w:sz w:val="24"/>
          <w:szCs w:val="24"/>
          <w:shd w:val="clear" w:color="auto" w:fill="FFFFFF"/>
        </w:rPr>
      </w:pPr>
    </w:p>
    <w:p w14:paraId="27E456D3" w14:textId="77777777" w:rsidR="009925B6" w:rsidRPr="009925B6" w:rsidRDefault="009925B6">
      <w:pPr>
        <w:rPr>
          <w:rFonts w:asciiTheme="majorHAnsi" w:hAnsiTheme="majorHAnsi" w:cstheme="majorHAnsi"/>
          <w:color w:val="242424"/>
          <w:sz w:val="16"/>
          <w:szCs w:val="16"/>
          <w:shd w:val="clear" w:color="auto" w:fill="FFFFFF"/>
        </w:rPr>
      </w:pPr>
    </w:p>
    <w:p w14:paraId="057BBA0D" w14:textId="2FB43970" w:rsidR="00F50CE0" w:rsidRDefault="00F50CE0">
      <w:pPr>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Membership reviewed the minutes.</w:t>
      </w:r>
      <w:r w:rsidR="009925B6">
        <w:rPr>
          <w:rFonts w:asciiTheme="majorHAnsi" w:hAnsiTheme="majorHAnsi" w:cstheme="majorHAnsi"/>
          <w:b/>
          <w:bCs/>
          <w:color w:val="242424"/>
          <w:sz w:val="24"/>
          <w:szCs w:val="24"/>
          <w:shd w:val="clear" w:color="auto" w:fill="FFFFFF"/>
        </w:rPr>
        <w:t xml:space="preserve">  </w:t>
      </w:r>
      <w:r w:rsidR="00927B59">
        <w:rPr>
          <w:rFonts w:asciiTheme="majorHAnsi" w:hAnsiTheme="majorHAnsi" w:cstheme="majorHAnsi"/>
          <w:b/>
          <w:bCs/>
          <w:color w:val="242424"/>
          <w:sz w:val="24"/>
          <w:szCs w:val="24"/>
          <w:shd w:val="clear" w:color="auto" w:fill="FFFFFF"/>
        </w:rPr>
        <w:t>Lisa Johnson</w:t>
      </w:r>
      <w:r w:rsidR="009925B6">
        <w:rPr>
          <w:rFonts w:asciiTheme="majorHAnsi" w:hAnsiTheme="majorHAnsi" w:cstheme="majorHAnsi"/>
          <w:b/>
          <w:bCs/>
          <w:color w:val="242424"/>
          <w:sz w:val="24"/>
          <w:szCs w:val="24"/>
          <w:shd w:val="clear" w:color="auto" w:fill="FFFFFF"/>
        </w:rPr>
        <w:t xml:space="preserve"> made a motion to accept the minutes. </w:t>
      </w:r>
      <w:r w:rsidR="00927B59">
        <w:rPr>
          <w:rFonts w:asciiTheme="majorHAnsi" w:hAnsiTheme="majorHAnsi" w:cstheme="majorHAnsi"/>
          <w:b/>
          <w:bCs/>
          <w:color w:val="242424"/>
          <w:sz w:val="24"/>
          <w:szCs w:val="24"/>
          <w:shd w:val="clear" w:color="auto" w:fill="FFFFFF"/>
        </w:rPr>
        <w:t xml:space="preserve"> Rob Young</w:t>
      </w:r>
      <w:r w:rsidR="009925B6">
        <w:rPr>
          <w:rFonts w:asciiTheme="majorHAnsi" w:hAnsiTheme="majorHAnsi" w:cstheme="majorHAnsi"/>
          <w:b/>
          <w:bCs/>
          <w:color w:val="242424"/>
          <w:sz w:val="24"/>
          <w:szCs w:val="24"/>
          <w:shd w:val="clear" w:color="auto" w:fill="FFFFFF"/>
        </w:rPr>
        <w:t xml:space="preserve"> seconded.  The motion passed.  Minutes will be filed as presented.</w:t>
      </w:r>
    </w:p>
    <w:p w14:paraId="62E5E7CE" w14:textId="41A600BE" w:rsidR="002E4669" w:rsidRDefault="00B63A95">
      <w:pPr>
        <w:rPr>
          <w:rFonts w:asciiTheme="majorHAnsi" w:hAnsiTheme="majorHAnsi" w:cstheme="majorHAnsi"/>
          <w:b/>
          <w:bCs/>
          <w:color w:val="242424"/>
          <w:sz w:val="24"/>
          <w:szCs w:val="24"/>
          <w:shd w:val="clear" w:color="auto" w:fill="FFFFFF"/>
        </w:rPr>
      </w:pPr>
      <w:r w:rsidRPr="00B63A95">
        <w:rPr>
          <w:rFonts w:asciiTheme="majorHAnsi" w:hAnsiTheme="majorHAnsi" w:cstheme="majorHAnsi"/>
          <w:b/>
          <w:bCs/>
          <w:color w:val="242424"/>
          <w:sz w:val="24"/>
          <w:szCs w:val="24"/>
          <w:shd w:val="clear" w:color="auto" w:fill="FFFFFF"/>
        </w:rPr>
        <w:t>Introductions</w:t>
      </w:r>
      <w:r w:rsidR="002E4669">
        <w:rPr>
          <w:rFonts w:asciiTheme="majorHAnsi" w:hAnsiTheme="majorHAnsi" w:cstheme="majorHAnsi"/>
          <w:b/>
          <w:bCs/>
          <w:color w:val="242424"/>
          <w:sz w:val="24"/>
          <w:szCs w:val="24"/>
          <w:shd w:val="clear" w:color="auto" w:fill="FFFFFF"/>
        </w:rPr>
        <w:t xml:space="preserve"> of Attendees</w:t>
      </w:r>
    </w:p>
    <w:p w14:paraId="7C1320F3" w14:textId="3DC8A5CD" w:rsidR="00B63A95" w:rsidRPr="00B63A95" w:rsidRDefault="00B63A95">
      <w:pPr>
        <w:rPr>
          <w:rFonts w:asciiTheme="majorHAnsi" w:hAnsiTheme="majorHAnsi" w:cstheme="majorHAnsi"/>
          <w:b/>
          <w:bCs/>
          <w:color w:val="242424"/>
          <w:sz w:val="24"/>
          <w:szCs w:val="24"/>
          <w:shd w:val="clear" w:color="auto" w:fill="FFFFFF"/>
        </w:rPr>
      </w:pPr>
      <w:r w:rsidRPr="00B63A95">
        <w:rPr>
          <w:rFonts w:asciiTheme="majorHAnsi" w:hAnsiTheme="majorHAnsi" w:cstheme="majorHAnsi"/>
          <w:b/>
          <w:bCs/>
          <w:color w:val="242424"/>
          <w:sz w:val="24"/>
          <w:szCs w:val="24"/>
          <w:shd w:val="clear" w:color="auto" w:fill="FFFFFF"/>
        </w:rPr>
        <w:t>Presentations</w:t>
      </w:r>
    </w:p>
    <w:p w14:paraId="49DEF154" w14:textId="345925F0" w:rsidR="00B63A95" w:rsidRPr="00B63A95" w:rsidRDefault="002E4669">
      <w:pPr>
        <w:rPr>
          <w:rFonts w:asciiTheme="majorHAnsi" w:hAnsiTheme="majorHAnsi" w:cstheme="majorHAnsi"/>
          <w:color w:val="242424"/>
          <w:sz w:val="24"/>
          <w:szCs w:val="24"/>
          <w:shd w:val="clear" w:color="auto" w:fill="FFFFFF"/>
        </w:rPr>
      </w:pPr>
      <w:r>
        <w:rPr>
          <w:rFonts w:asciiTheme="majorHAnsi" w:hAnsiTheme="majorHAnsi" w:cstheme="majorHAnsi"/>
          <w:b/>
          <w:bCs/>
          <w:color w:val="242424"/>
          <w:sz w:val="24"/>
          <w:szCs w:val="24"/>
          <w:shd w:val="clear" w:color="auto" w:fill="FFFFFF"/>
        </w:rPr>
        <w:t xml:space="preserve">Executive Director Advisory Commission Ky Office of Attorney General      </w:t>
      </w:r>
      <w:r w:rsidR="005E0452">
        <w:rPr>
          <w:rFonts w:asciiTheme="majorHAnsi" w:hAnsiTheme="majorHAnsi" w:cstheme="majorHAnsi"/>
          <w:b/>
          <w:bCs/>
          <w:color w:val="242424"/>
          <w:sz w:val="24"/>
          <w:szCs w:val="24"/>
          <w:shd w:val="clear" w:color="auto" w:fill="FFFFFF"/>
        </w:rPr>
        <w:t xml:space="preserve">    </w:t>
      </w:r>
      <w:r w:rsidR="00B91800">
        <w:rPr>
          <w:rFonts w:asciiTheme="majorHAnsi" w:hAnsiTheme="majorHAnsi" w:cstheme="majorHAnsi"/>
          <w:b/>
          <w:bCs/>
          <w:color w:val="242424"/>
          <w:sz w:val="24"/>
          <w:szCs w:val="24"/>
          <w:shd w:val="clear" w:color="auto" w:fill="FFFFFF"/>
        </w:rPr>
        <w:t xml:space="preserve">  </w:t>
      </w:r>
      <w:r>
        <w:rPr>
          <w:rFonts w:asciiTheme="majorHAnsi" w:hAnsiTheme="majorHAnsi" w:cstheme="majorHAnsi"/>
          <w:b/>
          <w:bCs/>
          <w:color w:val="242424"/>
          <w:sz w:val="24"/>
          <w:szCs w:val="24"/>
          <w:shd w:val="clear" w:color="auto" w:fill="FFFFFF"/>
        </w:rPr>
        <w:t>W. Bryan Hubbard</w:t>
      </w:r>
    </w:p>
    <w:p w14:paraId="19B0F602" w14:textId="17038731" w:rsidR="00B91800" w:rsidRDefault="002E4669">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Mr. Hubbard provided an eloquent overview of the </w:t>
      </w:r>
      <w:r w:rsidR="00927B59">
        <w:rPr>
          <w:rFonts w:asciiTheme="majorHAnsi" w:hAnsiTheme="majorHAnsi" w:cstheme="majorHAnsi"/>
          <w:color w:val="242424"/>
          <w:sz w:val="24"/>
          <w:szCs w:val="24"/>
          <w:shd w:val="clear" w:color="auto" w:fill="FFFFFF"/>
        </w:rPr>
        <w:t>advisory commission’s role in dispersing $842 million in Opioid Settlement funds to counties and cities</w:t>
      </w:r>
      <w:r w:rsidR="00EC6625">
        <w:rPr>
          <w:rFonts w:asciiTheme="majorHAnsi" w:hAnsiTheme="majorHAnsi" w:cstheme="majorHAnsi"/>
          <w:color w:val="242424"/>
          <w:sz w:val="24"/>
          <w:szCs w:val="24"/>
          <w:shd w:val="clear" w:color="auto" w:fill="FFFFFF"/>
        </w:rPr>
        <w:t xml:space="preserve"> over the course of the next 18 years</w:t>
      </w:r>
      <w:r w:rsidR="00927B59">
        <w:rPr>
          <w:rFonts w:asciiTheme="majorHAnsi" w:hAnsiTheme="majorHAnsi" w:cstheme="majorHAnsi"/>
          <w:color w:val="242424"/>
          <w:sz w:val="24"/>
          <w:szCs w:val="24"/>
          <w:shd w:val="clear" w:color="auto" w:fill="FFFFFF"/>
        </w:rPr>
        <w:t xml:space="preserve">.   Mr. Hubbard emphasized the enormous responsibility of overseeing the disbursement of the funds to respond to the “insidious and lethal dimension” of the opioid epidemic </w:t>
      </w:r>
      <w:r w:rsidR="0046495F">
        <w:rPr>
          <w:rFonts w:asciiTheme="majorHAnsi" w:hAnsiTheme="majorHAnsi" w:cstheme="majorHAnsi"/>
          <w:color w:val="242424"/>
          <w:sz w:val="24"/>
          <w:szCs w:val="24"/>
          <w:shd w:val="clear" w:color="auto" w:fill="FFFFFF"/>
        </w:rPr>
        <w:t xml:space="preserve">that is overwhelming cities and counties </w:t>
      </w:r>
      <w:r w:rsidR="00927B59">
        <w:rPr>
          <w:rFonts w:asciiTheme="majorHAnsi" w:hAnsiTheme="majorHAnsi" w:cstheme="majorHAnsi"/>
          <w:color w:val="242424"/>
          <w:sz w:val="24"/>
          <w:szCs w:val="24"/>
          <w:shd w:val="clear" w:color="auto" w:fill="FFFFFF"/>
        </w:rPr>
        <w:t>throughout the Commonwealth.  He also mentioned our state’s “checkered past” with</w:t>
      </w:r>
      <w:r w:rsidR="00EC6625">
        <w:rPr>
          <w:rFonts w:asciiTheme="majorHAnsi" w:hAnsiTheme="majorHAnsi" w:cstheme="majorHAnsi"/>
          <w:color w:val="242424"/>
          <w:sz w:val="24"/>
          <w:szCs w:val="24"/>
          <w:shd w:val="clear" w:color="auto" w:fill="FFFFFF"/>
        </w:rPr>
        <w:t xml:space="preserve"> </w:t>
      </w:r>
      <w:r w:rsidR="00927B59">
        <w:rPr>
          <w:rFonts w:asciiTheme="majorHAnsi" w:hAnsiTheme="majorHAnsi" w:cstheme="majorHAnsi"/>
          <w:color w:val="242424"/>
          <w:sz w:val="24"/>
          <w:szCs w:val="24"/>
          <w:shd w:val="clear" w:color="auto" w:fill="FFFFFF"/>
        </w:rPr>
        <w:t xml:space="preserve">regard to the stewardship of large sums of money and expressed his desire to ensure that the opioid settlement funds were used wisely (as opposed to becoming the subject of a Frontline documentary 10 years from now).  </w:t>
      </w:r>
      <w:r w:rsidR="00574046">
        <w:rPr>
          <w:rFonts w:asciiTheme="majorHAnsi" w:hAnsiTheme="majorHAnsi" w:cstheme="majorHAnsi"/>
          <w:color w:val="242424"/>
          <w:sz w:val="24"/>
          <w:szCs w:val="24"/>
          <w:shd w:val="clear" w:color="auto" w:fill="FFFFFF"/>
        </w:rPr>
        <w:t>He reiterated the importance of using these “one-in-a=lifetime funds” for driving change to improve the lives of Kentuckians.  He then</w:t>
      </w:r>
      <w:r w:rsidR="00927B59">
        <w:rPr>
          <w:rFonts w:asciiTheme="majorHAnsi" w:hAnsiTheme="majorHAnsi" w:cstheme="majorHAnsi"/>
          <w:color w:val="242424"/>
          <w:sz w:val="24"/>
          <w:szCs w:val="24"/>
          <w:shd w:val="clear" w:color="auto" w:fill="FFFFFF"/>
        </w:rPr>
        <w:t xml:space="preserve"> answered questions </w:t>
      </w:r>
      <w:r w:rsidR="00574046">
        <w:rPr>
          <w:rFonts w:asciiTheme="majorHAnsi" w:hAnsiTheme="majorHAnsi" w:cstheme="majorHAnsi"/>
          <w:color w:val="242424"/>
          <w:sz w:val="24"/>
          <w:szCs w:val="24"/>
          <w:shd w:val="clear" w:color="auto" w:fill="FFFFFF"/>
        </w:rPr>
        <w:t xml:space="preserve">about the guidance provided by the advisory commission to counties and cities regarding the appropriate use of the funds. </w:t>
      </w:r>
    </w:p>
    <w:p w14:paraId="28A1851F" w14:textId="7D663059" w:rsidR="006B1A3E" w:rsidRDefault="00574046">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 </w:t>
      </w:r>
      <w:r w:rsidR="006B1A3E">
        <w:rPr>
          <w:rFonts w:asciiTheme="majorHAnsi" w:hAnsiTheme="majorHAnsi" w:cstheme="majorHAnsi"/>
          <w:color w:val="242424"/>
          <w:sz w:val="24"/>
          <w:szCs w:val="24"/>
          <w:shd w:val="clear" w:color="auto" w:fill="FFFFFF"/>
        </w:rPr>
        <w:t xml:space="preserve">A summary of </w:t>
      </w:r>
      <w:r w:rsidR="00345041">
        <w:rPr>
          <w:rFonts w:asciiTheme="majorHAnsi" w:hAnsiTheme="majorHAnsi" w:cstheme="majorHAnsi"/>
          <w:color w:val="242424"/>
          <w:sz w:val="24"/>
          <w:szCs w:val="24"/>
          <w:shd w:val="clear" w:color="auto" w:fill="FFFFFF"/>
        </w:rPr>
        <w:t xml:space="preserve">the </w:t>
      </w:r>
      <w:r w:rsidR="006B1A3E">
        <w:rPr>
          <w:rFonts w:asciiTheme="majorHAnsi" w:hAnsiTheme="majorHAnsi" w:cstheme="majorHAnsi"/>
          <w:color w:val="242424"/>
          <w:sz w:val="24"/>
          <w:szCs w:val="24"/>
          <w:shd w:val="clear" w:color="auto" w:fill="FFFFFF"/>
        </w:rPr>
        <w:t xml:space="preserve">Q &amp; A </w:t>
      </w:r>
      <w:r w:rsidR="00345041">
        <w:rPr>
          <w:rFonts w:asciiTheme="majorHAnsi" w:hAnsiTheme="majorHAnsi" w:cstheme="majorHAnsi"/>
          <w:color w:val="242424"/>
          <w:sz w:val="24"/>
          <w:szCs w:val="24"/>
          <w:shd w:val="clear" w:color="auto" w:fill="FFFFFF"/>
        </w:rPr>
        <w:t xml:space="preserve">session </w:t>
      </w:r>
      <w:r w:rsidR="006B1A3E">
        <w:rPr>
          <w:rFonts w:asciiTheme="majorHAnsi" w:hAnsiTheme="majorHAnsi" w:cstheme="majorHAnsi"/>
          <w:color w:val="242424"/>
          <w:sz w:val="24"/>
          <w:szCs w:val="24"/>
          <w:shd w:val="clear" w:color="auto" w:fill="FFFFFF"/>
        </w:rPr>
        <w:t>is included with the minutes as an attachment.</w:t>
      </w:r>
    </w:p>
    <w:p w14:paraId="725AD1D3" w14:textId="3DC33360" w:rsidR="00B63A95" w:rsidRDefault="00B91800">
      <w:pPr>
        <w:rPr>
          <w:rFonts w:asciiTheme="majorHAnsi" w:hAnsiTheme="majorHAnsi" w:cstheme="majorHAnsi"/>
          <w:b/>
          <w:bCs/>
          <w:color w:val="242424"/>
          <w:sz w:val="24"/>
          <w:szCs w:val="24"/>
          <w:shd w:val="clear" w:color="auto" w:fill="FFFFFF"/>
        </w:rPr>
      </w:pPr>
      <w:r w:rsidRPr="00B91800">
        <w:rPr>
          <w:rFonts w:asciiTheme="majorHAnsi" w:hAnsiTheme="majorHAnsi" w:cstheme="majorHAnsi"/>
          <w:b/>
          <w:bCs/>
          <w:color w:val="242424"/>
          <w:sz w:val="24"/>
          <w:szCs w:val="24"/>
          <w:shd w:val="clear" w:color="auto" w:fill="FFFFFF"/>
        </w:rPr>
        <w:t>Planet Youth Update</w:t>
      </w:r>
      <w:r w:rsidR="00B63A95" w:rsidRPr="00B91800">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t xml:space="preserve"> Lisa Johnson</w:t>
      </w:r>
    </w:p>
    <w:p w14:paraId="0496B256" w14:textId="5DFA1239" w:rsidR="00B91800" w:rsidRDefault="00B91800">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Judge James Kay began by stating his opinion that the Just Say Yes / Planet Youth model does align well with the commission’s vision for use of the opioid settlement funds</w:t>
      </w:r>
      <w:r w:rsidR="00A50F10">
        <w:rPr>
          <w:rFonts w:asciiTheme="majorHAnsi" w:hAnsiTheme="majorHAnsi" w:cstheme="majorHAnsi"/>
          <w:color w:val="242424"/>
          <w:sz w:val="24"/>
          <w:szCs w:val="24"/>
          <w:shd w:val="clear" w:color="auto" w:fill="FFFFFF"/>
        </w:rPr>
        <w:t xml:space="preserve"> given the fact that the model very specifically aims to PREVENT substance abuse</w:t>
      </w:r>
      <w:r>
        <w:rPr>
          <w:rFonts w:asciiTheme="majorHAnsi" w:hAnsiTheme="majorHAnsi" w:cstheme="majorHAnsi"/>
          <w:color w:val="242424"/>
          <w:sz w:val="24"/>
          <w:szCs w:val="24"/>
          <w:shd w:val="clear" w:color="auto" w:fill="FFFFFF"/>
        </w:rPr>
        <w:t xml:space="preserve">.  Freeman Bailey pointed out that we can reach out to Mr. Hubbard in the event that we have questions about appropriate use of the funds.  Charlie Kirk confirmed that Franklin County </w:t>
      </w:r>
      <w:r w:rsidR="00A50F10">
        <w:rPr>
          <w:rFonts w:asciiTheme="majorHAnsi" w:hAnsiTheme="majorHAnsi" w:cstheme="majorHAnsi"/>
          <w:color w:val="242424"/>
          <w:sz w:val="24"/>
          <w:szCs w:val="24"/>
          <w:shd w:val="clear" w:color="auto" w:fill="FFFFFF"/>
        </w:rPr>
        <w:t xml:space="preserve">will be use some of the opioid settlement funds for Planet Youth &amp; Just Say Yes.  Lisa Johnson then provided a brief overview of Planet Youth, recalling information that was presented at the May 2022 meeting of WC ASAP.  She specifically noted the verbal agreement by Judge Executive James Kay at the May 2022 meeting for the county to commit funds to help pay for Planet Youth.  She further reminded those In attendance that the overarching program model originated in Iceland and was very successful in helping youth make healthy choices instead of experimenting with drugs and alcohol.  Ms. Johnson reiterated commitments from the following entities to fund the Planet Youth contract, which costs $28,000 per year: </w:t>
      </w:r>
    </w:p>
    <w:p w14:paraId="716F7CE3" w14:textId="686866E2" w:rsidR="00A50F10" w:rsidRPr="009E6C52" w:rsidRDefault="00A50F10" w:rsidP="009E6C52">
      <w:pPr>
        <w:spacing w:after="0"/>
        <w:rPr>
          <w:rFonts w:asciiTheme="majorHAnsi" w:hAnsiTheme="majorHAnsi" w:cstheme="majorHAnsi"/>
          <w:color w:val="242424"/>
          <w:sz w:val="24"/>
          <w:szCs w:val="24"/>
          <w:shd w:val="clear" w:color="auto" w:fill="FFFFFF"/>
        </w:rPr>
      </w:pPr>
      <w:r w:rsidRPr="009E6C52">
        <w:rPr>
          <w:rFonts w:asciiTheme="majorHAnsi" w:hAnsiTheme="majorHAnsi" w:cstheme="majorHAnsi"/>
          <w:color w:val="242424"/>
          <w:sz w:val="24"/>
          <w:szCs w:val="24"/>
          <w:shd w:val="clear" w:color="auto" w:fill="FFFFFF"/>
        </w:rPr>
        <w:t>City of Midway:  $2500</w:t>
      </w:r>
    </w:p>
    <w:p w14:paraId="083FE663" w14:textId="5FFF08F7" w:rsidR="00A50F10" w:rsidRPr="009E6C52" w:rsidRDefault="00A50F10" w:rsidP="009E6C52">
      <w:pPr>
        <w:spacing w:after="0"/>
        <w:rPr>
          <w:rFonts w:asciiTheme="majorHAnsi" w:hAnsiTheme="majorHAnsi" w:cstheme="majorHAnsi"/>
          <w:color w:val="242424"/>
          <w:sz w:val="24"/>
          <w:szCs w:val="24"/>
          <w:shd w:val="clear" w:color="auto" w:fill="FFFFFF"/>
        </w:rPr>
      </w:pPr>
      <w:r w:rsidRPr="009E6C52">
        <w:rPr>
          <w:rFonts w:asciiTheme="majorHAnsi" w:hAnsiTheme="majorHAnsi" w:cstheme="majorHAnsi"/>
          <w:color w:val="242424"/>
          <w:sz w:val="24"/>
          <w:szCs w:val="24"/>
          <w:shd w:val="clear" w:color="auto" w:fill="FFFFFF"/>
        </w:rPr>
        <w:t>City of Versailles:  $10,000</w:t>
      </w:r>
    </w:p>
    <w:p w14:paraId="5607CDF6" w14:textId="23165B07" w:rsidR="00A50F10" w:rsidRPr="009E6C52" w:rsidRDefault="00A50F10" w:rsidP="009E6C52">
      <w:pPr>
        <w:spacing w:after="0"/>
        <w:rPr>
          <w:rFonts w:asciiTheme="majorHAnsi" w:hAnsiTheme="majorHAnsi" w:cstheme="majorHAnsi"/>
          <w:color w:val="242424"/>
          <w:sz w:val="24"/>
          <w:szCs w:val="24"/>
          <w:shd w:val="clear" w:color="auto" w:fill="FFFFFF"/>
        </w:rPr>
      </w:pPr>
      <w:r w:rsidRPr="009E6C52">
        <w:rPr>
          <w:rFonts w:asciiTheme="majorHAnsi" w:hAnsiTheme="majorHAnsi" w:cstheme="majorHAnsi"/>
          <w:color w:val="242424"/>
          <w:sz w:val="24"/>
          <w:szCs w:val="24"/>
          <w:shd w:val="clear" w:color="auto" w:fill="FFFFFF"/>
        </w:rPr>
        <w:t>Woodford County:  $10,000</w:t>
      </w:r>
    </w:p>
    <w:p w14:paraId="2BAEEDAA" w14:textId="761C48F4" w:rsidR="00A50F10" w:rsidRPr="009E6C52" w:rsidRDefault="00A50F10" w:rsidP="009E6C52">
      <w:pPr>
        <w:spacing w:after="0"/>
        <w:rPr>
          <w:rFonts w:asciiTheme="majorHAnsi" w:hAnsiTheme="majorHAnsi" w:cstheme="majorHAnsi"/>
          <w:color w:val="242424"/>
          <w:sz w:val="24"/>
          <w:szCs w:val="24"/>
          <w:shd w:val="clear" w:color="auto" w:fill="FFFFFF"/>
        </w:rPr>
      </w:pPr>
      <w:r w:rsidRPr="009E6C52">
        <w:rPr>
          <w:rFonts w:asciiTheme="majorHAnsi" w:hAnsiTheme="majorHAnsi" w:cstheme="majorHAnsi"/>
          <w:color w:val="242424"/>
          <w:sz w:val="24"/>
          <w:szCs w:val="24"/>
          <w:shd w:val="clear" w:color="auto" w:fill="FFFFFF"/>
        </w:rPr>
        <w:t>Woodford County ASAP:  $3000</w:t>
      </w:r>
    </w:p>
    <w:p w14:paraId="07620D07" w14:textId="6DE55976" w:rsidR="00A50F10" w:rsidRDefault="00A50F10" w:rsidP="009E6C52">
      <w:pPr>
        <w:spacing w:after="0"/>
        <w:rPr>
          <w:rFonts w:asciiTheme="majorHAnsi" w:hAnsiTheme="majorHAnsi" w:cstheme="majorHAnsi"/>
          <w:color w:val="242424"/>
          <w:sz w:val="24"/>
          <w:szCs w:val="24"/>
          <w:shd w:val="clear" w:color="auto" w:fill="FFFFFF"/>
        </w:rPr>
      </w:pPr>
      <w:r w:rsidRPr="009E6C52">
        <w:rPr>
          <w:rFonts w:asciiTheme="majorHAnsi" w:hAnsiTheme="majorHAnsi" w:cstheme="majorHAnsi"/>
          <w:color w:val="242424"/>
          <w:sz w:val="24"/>
          <w:szCs w:val="24"/>
          <w:shd w:val="clear" w:color="auto" w:fill="FFFFFF"/>
        </w:rPr>
        <w:lastRenderedPageBreak/>
        <w:t>Woodford County Health Department:  $2500</w:t>
      </w:r>
    </w:p>
    <w:p w14:paraId="12A5F310" w14:textId="77777777" w:rsidR="009E6C52" w:rsidRPr="009E6C52" w:rsidRDefault="009E6C52" w:rsidP="009E6C52">
      <w:pPr>
        <w:spacing w:after="0"/>
        <w:rPr>
          <w:rFonts w:asciiTheme="majorHAnsi" w:hAnsiTheme="majorHAnsi" w:cstheme="majorHAnsi"/>
          <w:color w:val="242424"/>
          <w:sz w:val="24"/>
          <w:szCs w:val="24"/>
          <w:shd w:val="clear" w:color="auto" w:fill="FFFFFF"/>
        </w:rPr>
      </w:pPr>
    </w:p>
    <w:p w14:paraId="0A9B3D9F" w14:textId="76B986B1" w:rsidR="00A50F10" w:rsidRDefault="00A50F10">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Ms. Johnson also explained that getting the contract signed is the first step and would allow us to perform a risk behavior survey before the end of the 2022-23 school year to students in 7</w:t>
      </w:r>
      <w:r w:rsidRPr="00A50F10">
        <w:rPr>
          <w:rFonts w:asciiTheme="majorHAnsi" w:hAnsiTheme="majorHAnsi" w:cstheme="majorHAnsi"/>
          <w:color w:val="242424"/>
          <w:sz w:val="24"/>
          <w:szCs w:val="24"/>
          <w:shd w:val="clear" w:color="auto" w:fill="FFFFFF"/>
          <w:vertAlign w:val="superscript"/>
        </w:rPr>
        <w:t>th</w:t>
      </w:r>
      <w:r>
        <w:rPr>
          <w:rFonts w:asciiTheme="majorHAnsi" w:hAnsiTheme="majorHAnsi" w:cstheme="majorHAnsi"/>
          <w:color w:val="242424"/>
          <w:sz w:val="24"/>
          <w:szCs w:val="24"/>
          <w:shd w:val="clear" w:color="auto" w:fill="FFFFFF"/>
        </w:rPr>
        <w:t>, 8</w:t>
      </w:r>
      <w:r w:rsidRPr="00A50F10">
        <w:rPr>
          <w:rFonts w:asciiTheme="majorHAnsi" w:hAnsiTheme="majorHAnsi" w:cstheme="majorHAnsi"/>
          <w:color w:val="242424"/>
          <w:sz w:val="24"/>
          <w:szCs w:val="24"/>
          <w:shd w:val="clear" w:color="auto" w:fill="FFFFFF"/>
          <w:vertAlign w:val="superscript"/>
        </w:rPr>
        <w:t>th</w:t>
      </w:r>
      <w:r>
        <w:rPr>
          <w:rFonts w:asciiTheme="majorHAnsi" w:hAnsiTheme="majorHAnsi" w:cstheme="majorHAnsi"/>
          <w:color w:val="242424"/>
          <w:sz w:val="24"/>
          <w:szCs w:val="24"/>
          <w:shd w:val="clear" w:color="auto" w:fill="FFFFFF"/>
        </w:rPr>
        <w:t>, 9</w:t>
      </w:r>
      <w:r w:rsidRPr="00A50F10">
        <w:rPr>
          <w:rFonts w:asciiTheme="majorHAnsi" w:hAnsiTheme="majorHAnsi" w:cstheme="majorHAnsi"/>
          <w:color w:val="242424"/>
          <w:sz w:val="24"/>
          <w:szCs w:val="24"/>
          <w:shd w:val="clear" w:color="auto" w:fill="FFFFFF"/>
          <w:vertAlign w:val="superscript"/>
        </w:rPr>
        <w:t>th</w:t>
      </w:r>
      <w:r>
        <w:rPr>
          <w:rFonts w:asciiTheme="majorHAnsi" w:hAnsiTheme="majorHAnsi" w:cstheme="majorHAnsi"/>
          <w:color w:val="242424"/>
          <w:sz w:val="24"/>
          <w:szCs w:val="24"/>
          <w:shd w:val="clear" w:color="auto" w:fill="FFFFFF"/>
        </w:rPr>
        <w:t>, and 10</w:t>
      </w:r>
      <w:r w:rsidRPr="00A50F10">
        <w:rPr>
          <w:rFonts w:asciiTheme="majorHAnsi" w:hAnsiTheme="majorHAnsi" w:cstheme="majorHAnsi"/>
          <w:color w:val="242424"/>
          <w:sz w:val="24"/>
          <w:szCs w:val="24"/>
          <w:shd w:val="clear" w:color="auto" w:fill="FFFFFF"/>
          <w:vertAlign w:val="superscript"/>
        </w:rPr>
        <w:t>th</w:t>
      </w:r>
      <w:r>
        <w:rPr>
          <w:rFonts w:asciiTheme="majorHAnsi" w:hAnsiTheme="majorHAnsi" w:cstheme="majorHAnsi"/>
          <w:color w:val="242424"/>
          <w:sz w:val="24"/>
          <w:szCs w:val="24"/>
          <w:shd w:val="clear" w:color="auto" w:fill="FFFFFF"/>
        </w:rPr>
        <w:t xml:space="preserve"> grades.</w:t>
      </w:r>
    </w:p>
    <w:p w14:paraId="46713DCB" w14:textId="77777777" w:rsidR="009E6C52" w:rsidRPr="003070C0" w:rsidRDefault="009E6C52">
      <w:pPr>
        <w:rPr>
          <w:rFonts w:asciiTheme="majorHAnsi" w:hAnsiTheme="majorHAnsi" w:cstheme="majorHAnsi"/>
          <w:color w:val="242424"/>
          <w:sz w:val="16"/>
          <w:szCs w:val="16"/>
          <w:shd w:val="clear" w:color="auto" w:fill="FFFFFF"/>
        </w:rPr>
      </w:pPr>
    </w:p>
    <w:p w14:paraId="069B625E" w14:textId="706B0872" w:rsidR="00A50F10" w:rsidRDefault="00A50F10">
      <w:pPr>
        <w:rPr>
          <w:rFonts w:asciiTheme="majorHAnsi" w:hAnsiTheme="majorHAnsi" w:cstheme="majorHAnsi"/>
          <w:color w:val="242424"/>
          <w:sz w:val="24"/>
          <w:szCs w:val="24"/>
          <w:shd w:val="clear" w:color="auto" w:fill="FFFFFF"/>
        </w:rPr>
      </w:pPr>
      <w:r w:rsidRPr="00A50F10">
        <w:rPr>
          <w:rFonts w:asciiTheme="majorHAnsi" w:hAnsiTheme="majorHAnsi" w:cstheme="majorHAnsi"/>
          <w:b/>
          <w:bCs/>
          <w:color w:val="242424"/>
          <w:sz w:val="24"/>
          <w:szCs w:val="24"/>
          <w:shd w:val="clear" w:color="auto" w:fill="FFFFFF"/>
        </w:rPr>
        <w:t>Motion to Approve $3000</w:t>
      </w:r>
      <w:r w:rsidR="009E6C52">
        <w:rPr>
          <w:rFonts w:asciiTheme="majorHAnsi" w:hAnsiTheme="majorHAnsi" w:cstheme="majorHAnsi"/>
          <w:b/>
          <w:bCs/>
          <w:color w:val="242424"/>
          <w:sz w:val="24"/>
          <w:szCs w:val="24"/>
          <w:shd w:val="clear" w:color="auto" w:fill="FFFFFF"/>
        </w:rPr>
        <w:t xml:space="preserve"> to $5000</w:t>
      </w:r>
      <w:r w:rsidRPr="00A50F10">
        <w:rPr>
          <w:rFonts w:asciiTheme="majorHAnsi" w:hAnsiTheme="majorHAnsi" w:cstheme="majorHAnsi"/>
          <w:b/>
          <w:bCs/>
          <w:color w:val="242424"/>
          <w:sz w:val="24"/>
          <w:szCs w:val="24"/>
          <w:shd w:val="clear" w:color="auto" w:fill="FFFFFF"/>
        </w:rPr>
        <w:t xml:space="preserve"> to fund Planet Youth </w:t>
      </w:r>
      <w:proofErr w:type="gramStart"/>
      <w:r w:rsidRPr="00A50F10">
        <w:rPr>
          <w:rFonts w:asciiTheme="majorHAnsi" w:hAnsiTheme="majorHAnsi" w:cstheme="majorHAnsi"/>
          <w:b/>
          <w:bCs/>
          <w:color w:val="242424"/>
          <w:sz w:val="24"/>
          <w:szCs w:val="24"/>
          <w:shd w:val="clear" w:color="auto" w:fill="FFFFFF"/>
        </w:rPr>
        <w:t>contract</w:t>
      </w:r>
      <w:proofErr w:type="gramEnd"/>
      <w:r>
        <w:rPr>
          <w:rFonts w:asciiTheme="majorHAnsi" w:hAnsiTheme="majorHAnsi" w:cstheme="majorHAnsi"/>
          <w:color w:val="242424"/>
          <w:sz w:val="24"/>
          <w:szCs w:val="24"/>
          <w:shd w:val="clear" w:color="auto" w:fill="FFFFFF"/>
        </w:rPr>
        <w:t xml:space="preserve">    </w:t>
      </w:r>
      <w:r w:rsidRPr="009E6C52">
        <w:rPr>
          <w:rFonts w:asciiTheme="majorHAnsi" w:hAnsiTheme="majorHAnsi" w:cstheme="majorHAnsi"/>
          <w:b/>
          <w:bCs/>
          <w:color w:val="242424"/>
          <w:sz w:val="24"/>
          <w:szCs w:val="24"/>
          <w:shd w:val="clear" w:color="auto" w:fill="FFFFFF"/>
        </w:rPr>
        <w:t xml:space="preserve"> </w:t>
      </w:r>
      <w:r w:rsidR="009E6C52">
        <w:rPr>
          <w:rFonts w:asciiTheme="majorHAnsi" w:hAnsiTheme="majorHAnsi" w:cstheme="majorHAnsi"/>
          <w:b/>
          <w:bCs/>
          <w:color w:val="242424"/>
          <w:sz w:val="24"/>
          <w:szCs w:val="24"/>
          <w:shd w:val="clear" w:color="auto" w:fill="FFFFFF"/>
        </w:rPr>
        <w:t xml:space="preserve">                   </w:t>
      </w:r>
    </w:p>
    <w:p w14:paraId="4E43B5EB" w14:textId="2393BD32" w:rsidR="009E6C52" w:rsidRDefault="009E6C52">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The motion was made by Judge Executive James Kay.  Freeman Bailey seconded the motion.  All voting members voted in favor of the motion with none opposed.</w:t>
      </w:r>
    </w:p>
    <w:p w14:paraId="75CDE43A" w14:textId="77777777" w:rsidR="009E6C52" w:rsidRPr="003070C0" w:rsidRDefault="009E6C52">
      <w:pPr>
        <w:rPr>
          <w:rFonts w:asciiTheme="majorHAnsi" w:hAnsiTheme="majorHAnsi" w:cstheme="majorHAnsi"/>
          <w:color w:val="242424"/>
          <w:sz w:val="16"/>
          <w:szCs w:val="16"/>
          <w:shd w:val="clear" w:color="auto" w:fill="FFFFFF"/>
        </w:rPr>
      </w:pPr>
    </w:p>
    <w:p w14:paraId="69C135CB" w14:textId="77777777" w:rsidR="009E6C52" w:rsidRDefault="009E6C52">
      <w:pPr>
        <w:rPr>
          <w:rFonts w:asciiTheme="majorHAnsi" w:hAnsiTheme="majorHAnsi" w:cstheme="majorHAnsi"/>
          <w:color w:val="242424"/>
          <w:sz w:val="24"/>
          <w:szCs w:val="24"/>
          <w:shd w:val="clear" w:color="auto" w:fill="FFFFFF"/>
        </w:rPr>
      </w:pPr>
      <w:r w:rsidRPr="009E6C52">
        <w:rPr>
          <w:rFonts w:asciiTheme="majorHAnsi" w:hAnsiTheme="majorHAnsi" w:cstheme="majorHAnsi"/>
          <w:b/>
          <w:bCs/>
          <w:color w:val="242424"/>
          <w:sz w:val="24"/>
          <w:szCs w:val="24"/>
          <w:shd w:val="clear" w:color="auto" w:fill="FFFFFF"/>
        </w:rPr>
        <w:t>Motion to approve WC ASAP Chair Freeman Bailey to sign any and all documents related to the contract with Planet Youth</w:t>
      </w:r>
      <w:r>
        <w:rPr>
          <w:rFonts w:asciiTheme="majorHAnsi" w:hAnsiTheme="majorHAnsi" w:cstheme="majorHAnsi"/>
          <w:color w:val="242424"/>
          <w:sz w:val="24"/>
          <w:szCs w:val="24"/>
          <w:shd w:val="clear" w:color="auto" w:fill="FFFFFF"/>
        </w:rPr>
        <w:t xml:space="preserve">.  </w:t>
      </w:r>
    </w:p>
    <w:p w14:paraId="758E64C2" w14:textId="0B4EFDCB" w:rsidR="009E6C52" w:rsidRDefault="009E6C52">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The motion was made by Judge Executive James Kay.  Stephanie </w:t>
      </w:r>
      <w:proofErr w:type="spellStart"/>
      <w:r>
        <w:rPr>
          <w:rFonts w:asciiTheme="majorHAnsi" w:hAnsiTheme="majorHAnsi" w:cstheme="majorHAnsi"/>
          <w:color w:val="242424"/>
          <w:sz w:val="24"/>
          <w:szCs w:val="24"/>
          <w:shd w:val="clear" w:color="auto" w:fill="FFFFFF"/>
        </w:rPr>
        <w:t>Raglin</w:t>
      </w:r>
      <w:proofErr w:type="spellEnd"/>
      <w:r>
        <w:rPr>
          <w:rFonts w:asciiTheme="majorHAnsi" w:hAnsiTheme="majorHAnsi" w:cstheme="majorHAnsi"/>
          <w:color w:val="242424"/>
          <w:sz w:val="24"/>
          <w:szCs w:val="24"/>
          <w:shd w:val="clear" w:color="auto" w:fill="FFFFFF"/>
        </w:rPr>
        <w:t xml:space="preserve"> seconded the motion. All voting members voted in favor of the motion with none opposed.</w:t>
      </w:r>
    </w:p>
    <w:p w14:paraId="294A5460" w14:textId="77777777" w:rsidR="009E6C52" w:rsidRPr="003070C0" w:rsidRDefault="009E6C52">
      <w:pPr>
        <w:rPr>
          <w:rFonts w:asciiTheme="majorHAnsi" w:hAnsiTheme="majorHAnsi" w:cstheme="majorHAnsi"/>
          <w:b/>
          <w:bCs/>
          <w:color w:val="242424"/>
          <w:sz w:val="16"/>
          <w:szCs w:val="16"/>
          <w:shd w:val="clear" w:color="auto" w:fill="FFFFFF"/>
        </w:rPr>
      </w:pPr>
    </w:p>
    <w:p w14:paraId="2BFDE676" w14:textId="552FE3FD" w:rsidR="007F5FFA" w:rsidRPr="007F5FFA" w:rsidRDefault="007F5FFA">
      <w:pPr>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 xml:space="preserve">Presentation of the </w:t>
      </w:r>
      <w:r w:rsidRPr="007F5FFA">
        <w:rPr>
          <w:rFonts w:asciiTheme="majorHAnsi" w:hAnsiTheme="majorHAnsi" w:cstheme="majorHAnsi"/>
          <w:b/>
          <w:bCs/>
          <w:color w:val="242424"/>
          <w:sz w:val="24"/>
          <w:szCs w:val="24"/>
          <w:shd w:val="clear" w:color="auto" w:fill="FFFFFF"/>
        </w:rPr>
        <w:t xml:space="preserve">Budget </w:t>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t xml:space="preserve">        </w:t>
      </w:r>
      <w:r w:rsidR="00B63A95" w:rsidRPr="007F5FFA">
        <w:rPr>
          <w:rFonts w:asciiTheme="majorHAnsi" w:hAnsiTheme="majorHAnsi" w:cstheme="majorHAnsi"/>
          <w:b/>
          <w:bCs/>
          <w:color w:val="242424"/>
          <w:sz w:val="24"/>
          <w:szCs w:val="24"/>
          <w:shd w:val="clear" w:color="auto" w:fill="FFFFFF"/>
        </w:rPr>
        <w:t>Nan</w:t>
      </w:r>
      <w:r w:rsidRPr="007F5FFA">
        <w:rPr>
          <w:rFonts w:asciiTheme="majorHAnsi" w:hAnsiTheme="majorHAnsi" w:cstheme="majorHAnsi"/>
          <w:b/>
          <w:bCs/>
          <w:color w:val="242424"/>
          <w:sz w:val="24"/>
          <w:szCs w:val="24"/>
          <w:shd w:val="clear" w:color="auto" w:fill="FFFFFF"/>
        </w:rPr>
        <w:t>cy Blackford</w:t>
      </w:r>
    </w:p>
    <w:p w14:paraId="3FF7384D" w14:textId="65F37C6E" w:rsidR="007F5FFA" w:rsidRDefault="00927B59">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In the interest of time, </w:t>
      </w:r>
      <w:r w:rsidR="007F5FFA">
        <w:rPr>
          <w:rFonts w:asciiTheme="majorHAnsi" w:hAnsiTheme="majorHAnsi" w:cstheme="majorHAnsi"/>
          <w:color w:val="242424"/>
          <w:sz w:val="24"/>
          <w:szCs w:val="24"/>
          <w:shd w:val="clear" w:color="auto" w:fill="FFFFFF"/>
        </w:rPr>
        <w:t xml:space="preserve">Ms. </w:t>
      </w:r>
      <w:r w:rsidR="00B63A95" w:rsidRPr="00B63A95">
        <w:rPr>
          <w:rFonts w:asciiTheme="majorHAnsi" w:hAnsiTheme="majorHAnsi" w:cstheme="majorHAnsi"/>
          <w:color w:val="242424"/>
          <w:sz w:val="24"/>
          <w:szCs w:val="24"/>
          <w:shd w:val="clear" w:color="auto" w:fill="FFFFFF"/>
        </w:rPr>
        <w:t xml:space="preserve">Blackford </w:t>
      </w:r>
      <w:r w:rsidR="007F5FFA">
        <w:rPr>
          <w:rFonts w:asciiTheme="majorHAnsi" w:hAnsiTheme="majorHAnsi" w:cstheme="majorHAnsi"/>
          <w:color w:val="242424"/>
          <w:sz w:val="24"/>
          <w:szCs w:val="24"/>
          <w:shd w:val="clear" w:color="auto" w:fill="FFFFFF"/>
        </w:rPr>
        <w:t>encouraged people to review the documents attached to the agenda</w:t>
      </w:r>
      <w:r w:rsidR="009E6C52">
        <w:rPr>
          <w:rFonts w:asciiTheme="majorHAnsi" w:hAnsiTheme="majorHAnsi" w:cstheme="majorHAnsi"/>
          <w:color w:val="242424"/>
          <w:sz w:val="24"/>
          <w:szCs w:val="24"/>
          <w:shd w:val="clear" w:color="auto" w:fill="FFFFFF"/>
        </w:rPr>
        <w:t xml:space="preserve"> regarding the budget</w:t>
      </w:r>
      <w:r w:rsidR="007F5FFA">
        <w:rPr>
          <w:rFonts w:asciiTheme="majorHAnsi" w:hAnsiTheme="majorHAnsi" w:cstheme="majorHAnsi"/>
          <w:color w:val="242424"/>
          <w:sz w:val="24"/>
          <w:szCs w:val="24"/>
          <w:shd w:val="clear" w:color="auto" w:fill="FFFFFF"/>
        </w:rPr>
        <w:t>.   She also reminded all in attendance</w:t>
      </w:r>
      <w:r w:rsidR="009E6C52">
        <w:rPr>
          <w:rFonts w:asciiTheme="majorHAnsi" w:hAnsiTheme="majorHAnsi" w:cstheme="majorHAnsi"/>
          <w:color w:val="242424"/>
          <w:sz w:val="24"/>
          <w:szCs w:val="24"/>
          <w:shd w:val="clear" w:color="auto" w:fill="FFFFFF"/>
        </w:rPr>
        <w:t xml:space="preserve"> to apply for a mini-grant prior to </w:t>
      </w:r>
      <w:r w:rsidR="00B63A95" w:rsidRPr="00B63A95">
        <w:rPr>
          <w:rFonts w:asciiTheme="majorHAnsi" w:hAnsiTheme="majorHAnsi" w:cstheme="majorHAnsi"/>
          <w:color w:val="242424"/>
          <w:sz w:val="24"/>
          <w:szCs w:val="24"/>
          <w:shd w:val="clear" w:color="auto" w:fill="FFFFFF"/>
        </w:rPr>
        <w:t xml:space="preserve">January </w:t>
      </w:r>
      <w:r w:rsidR="009E6C52">
        <w:rPr>
          <w:rFonts w:asciiTheme="majorHAnsi" w:hAnsiTheme="majorHAnsi" w:cstheme="majorHAnsi"/>
          <w:color w:val="242424"/>
          <w:sz w:val="24"/>
          <w:szCs w:val="24"/>
          <w:shd w:val="clear" w:color="auto" w:fill="FFFFFF"/>
        </w:rPr>
        <w:t>30</w:t>
      </w:r>
      <w:r w:rsidR="00B63A95" w:rsidRPr="00B63A95">
        <w:rPr>
          <w:rFonts w:asciiTheme="majorHAnsi" w:hAnsiTheme="majorHAnsi" w:cstheme="majorHAnsi"/>
          <w:color w:val="242424"/>
          <w:sz w:val="24"/>
          <w:szCs w:val="24"/>
          <w:shd w:val="clear" w:color="auto" w:fill="FFFFFF"/>
        </w:rPr>
        <w:t xml:space="preserve">, 2023. </w:t>
      </w:r>
      <w:r w:rsidR="009E6C52">
        <w:rPr>
          <w:rFonts w:asciiTheme="majorHAnsi" w:hAnsiTheme="majorHAnsi" w:cstheme="majorHAnsi"/>
          <w:color w:val="242424"/>
          <w:sz w:val="24"/>
          <w:szCs w:val="24"/>
          <w:shd w:val="clear" w:color="auto" w:fill="FFFFFF"/>
        </w:rPr>
        <w:t xml:space="preserve"> </w:t>
      </w:r>
    </w:p>
    <w:p w14:paraId="53D72D79" w14:textId="77777777" w:rsidR="009E6C52" w:rsidRPr="003070C0" w:rsidRDefault="009E6C52">
      <w:pPr>
        <w:rPr>
          <w:rFonts w:asciiTheme="majorHAnsi" w:hAnsiTheme="majorHAnsi" w:cstheme="majorHAnsi"/>
          <w:color w:val="242424"/>
          <w:sz w:val="16"/>
          <w:szCs w:val="16"/>
          <w:shd w:val="clear" w:color="auto" w:fill="FFFFFF"/>
        </w:rPr>
      </w:pPr>
    </w:p>
    <w:p w14:paraId="2522A65D" w14:textId="05B459D3" w:rsidR="007F5FFA" w:rsidRDefault="007F5FFA">
      <w:pPr>
        <w:rPr>
          <w:rFonts w:asciiTheme="majorHAnsi" w:hAnsiTheme="majorHAnsi" w:cstheme="majorHAnsi"/>
          <w:b/>
          <w:bCs/>
          <w:color w:val="242424"/>
          <w:sz w:val="24"/>
          <w:szCs w:val="24"/>
          <w:shd w:val="clear" w:color="auto" w:fill="FFFFFF"/>
        </w:rPr>
      </w:pPr>
      <w:r w:rsidRPr="007F5FFA">
        <w:rPr>
          <w:rFonts w:asciiTheme="majorHAnsi" w:hAnsiTheme="majorHAnsi" w:cstheme="majorHAnsi"/>
          <w:b/>
          <w:bCs/>
          <w:color w:val="242424"/>
          <w:sz w:val="24"/>
          <w:szCs w:val="24"/>
          <w:shd w:val="clear" w:color="auto" w:fill="FFFFFF"/>
        </w:rPr>
        <w:t>Announcements</w:t>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r>
      <w:r w:rsidRPr="007F5FFA">
        <w:rPr>
          <w:rFonts w:asciiTheme="majorHAnsi" w:hAnsiTheme="majorHAnsi" w:cstheme="majorHAnsi"/>
          <w:b/>
          <w:bCs/>
          <w:color w:val="242424"/>
          <w:sz w:val="24"/>
          <w:szCs w:val="24"/>
          <w:shd w:val="clear" w:color="auto" w:fill="FFFFFF"/>
        </w:rPr>
        <w:tab/>
        <w:t xml:space="preserve">          </w:t>
      </w:r>
      <w:r w:rsidR="005E0452">
        <w:rPr>
          <w:rFonts w:asciiTheme="majorHAnsi" w:hAnsiTheme="majorHAnsi" w:cstheme="majorHAnsi"/>
          <w:b/>
          <w:bCs/>
          <w:color w:val="242424"/>
          <w:sz w:val="24"/>
          <w:szCs w:val="24"/>
          <w:shd w:val="clear" w:color="auto" w:fill="FFFFFF"/>
        </w:rPr>
        <w:t xml:space="preserve">   </w:t>
      </w:r>
      <w:r w:rsidRPr="007F5FFA">
        <w:rPr>
          <w:rFonts w:asciiTheme="majorHAnsi" w:hAnsiTheme="majorHAnsi" w:cstheme="majorHAnsi"/>
          <w:b/>
          <w:bCs/>
          <w:color w:val="242424"/>
          <w:sz w:val="24"/>
          <w:szCs w:val="24"/>
          <w:shd w:val="clear" w:color="auto" w:fill="FFFFFF"/>
        </w:rPr>
        <w:t>Freeman Bailey, Chair</w:t>
      </w:r>
    </w:p>
    <w:p w14:paraId="4A78A7F8" w14:textId="74753B41" w:rsidR="00241005" w:rsidRDefault="009E6C52">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Judge Executive James Kay </w:t>
      </w:r>
      <w:r w:rsidR="003070C0">
        <w:rPr>
          <w:rFonts w:asciiTheme="majorHAnsi" w:hAnsiTheme="majorHAnsi" w:cstheme="majorHAnsi"/>
          <w:color w:val="242424"/>
          <w:sz w:val="24"/>
          <w:szCs w:val="24"/>
          <w:shd w:val="clear" w:color="auto" w:fill="FFFFFF"/>
        </w:rPr>
        <w:t>reminded all in attendance that the best use of the opioid settlement funds would result from community collaboration, and he stated the desire to have a summit where the community would have an opportunity to provide input and ask questions about Woodford County’s plans for combating opioid use and substance use disorders.</w:t>
      </w:r>
    </w:p>
    <w:p w14:paraId="50B4C070" w14:textId="77777777" w:rsidR="009E6C52" w:rsidRPr="003070C0" w:rsidRDefault="009E6C52">
      <w:pPr>
        <w:rPr>
          <w:rFonts w:asciiTheme="majorHAnsi" w:hAnsiTheme="majorHAnsi" w:cstheme="majorHAnsi"/>
          <w:color w:val="242424"/>
          <w:sz w:val="16"/>
          <w:szCs w:val="16"/>
          <w:shd w:val="clear" w:color="auto" w:fill="FFFFFF"/>
        </w:rPr>
      </w:pPr>
    </w:p>
    <w:p w14:paraId="7F9461BD" w14:textId="36246E11" w:rsidR="007F5FFA" w:rsidRDefault="007F5FFA">
      <w:pPr>
        <w:rPr>
          <w:rFonts w:asciiTheme="majorHAnsi" w:hAnsiTheme="majorHAnsi" w:cstheme="majorHAnsi"/>
          <w:b/>
          <w:bCs/>
          <w:color w:val="242424"/>
          <w:sz w:val="24"/>
          <w:szCs w:val="24"/>
          <w:shd w:val="clear" w:color="auto" w:fill="FFFFFF"/>
        </w:rPr>
      </w:pPr>
      <w:r>
        <w:rPr>
          <w:rFonts w:asciiTheme="majorHAnsi" w:hAnsiTheme="majorHAnsi" w:cstheme="majorHAnsi"/>
          <w:b/>
          <w:bCs/>
          <w:color w:val="242424"/>
          <w:sz w:val="24"/>
          <w:szCs w:val="24"/>
          <w:shd w:val="clear" w:color="auto" w:fill="FFFFFF"/>
        </w:rPr>
        <w:t>Meeting Adjourned</w:t>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r>
      <w:r>
        <w:rPr>
          <w:rFonts w:asciiTheme="majorHAnsi" w:hAnsiTheme="majorHAnsi" w:cstheme="majorHAnsi"/>
          <w:b/>
          <w:bCs/>
          <w:color w:val="242424"/>
          <w:sz w:val="24"/>
          <w:szCs w:val="24"/>
          <w:shd w:val="clear" w:color="auto" w:fill="FFFFFF"/>
        </w:rPr>
        <w:tab/>
        <w:t xml:space="preserve">          </w:t>
      </w:r>
      <w:r w:rsidR="005E0452">
        <w:rPr>
          <w:rFonts w:asciiTheme="majorHAnsi" w:hAnsiTheme="majorHAnsi" w:cstheme="majorHAnsi"/>
          <w:b/>
          <w:bCs/>
          <w:color w:val="242424"/>
          <w:sz w:val="24"/>
          <w:szCs w:val="24"/>
          <w:shd w:val="clear" w:color="auto" w:fill="FFFFFF"/>
        </w:rPr>
        <w:t xml:space="preserve">  </w:t>
      </w:r>
      <w:r>
        <w:rPr>
          <w:rFonts w:asciiTheme="majorHAnsi" w:hAnsiTheme="majorHAnsi" w:cstheme="majorHAnsi"/>
          <w:b/>
          <w:bCs/>
          <w:color w:val="242424"/>
          <w:sz w:val="24"/>
          <w:szCs w:val="24"/>
          <w:shd w:val="clear" w:color="auto" w:fill="FFFFFF"/>
        </w:rPr>
        <w:t>Freeman Bailey, Chair</w:t>
      </w:r>
    </w:p>
    <w:p w14:paraId="2C6CD8CC" w14:textId="77777777" w:rsidR="003070C0" w:rsidRDefault="003070C0">
      <w:pPr>
        <w:rPr>
          <w:rFonts w:asciiTheme="majorHAnsi" w:hAnsiTheme="majorHAnsi" w:cstheme="majorHAnsi"/>
          <w:b/>
          <w:bCs/>
          <w:i/>
          <w:iCs/>
          <w:color w:val="242424"/>
          <w:sz w:val="24"/>
          <w:szCs w:val="24"/>
          <w:shd w:val="clear" w:color="auto" w:fill="FFFFFF"/>
        </w:rPr>
      </w:pPr>
    </w:p>
    <w:p w14:paraId="5519D408"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16B9FFD3"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7AD44B70"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01FDC4BC"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2EF3D169"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7BF6C2B0"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0F1CF9E6"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0629AD6F"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5B44D2B8"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211ED029" w14:textId="77777777" w:rsidR="003070C0" w:rsidRDefault="003070C0" w:rsidP="00563344">
      <w:pPr>
        <w:spacing w:after="0"/>
        <w:rPr>
          <w:rFonts w:asciiTheme="majorHAnsi" w:hAnsiTheme="majorHAnsi" w:cstheme="majorHAnsi"/>
          <w:i/>
          <w:iCs/>
          <w:color w:val="242424"/>
          <w:sz w:val="24"/>
          <w:szCs w:val="24"/>
          <w:shd w:val="clear" w:color="auto" w:fill="FFFFFF"/>
        </w:rPr>
      </w:pPr>
    </w:p>
    <w:p w14:paraId="69C5D77A" w14:textId="7A54C537" w:rsidR="00345041" w:rsidRDefault="00345041" w:rsidP="00563344">
      <w:pPr>
        <w:spacing w:after="0"/>
        <w:rPr>
          <w:rFonts w:asciiTheme="majorHAnsi" w:hAnsiTheme="majorHAnsi" w:cstheme="majorHAnsi"/>
          <w:i/>
          <w:iCs/>
          <w:color w:val="242424"/>
          <w:sz w:val="24"/>
          <w:szCs w:val="24"/>
          <w:shd w:val="clear" w:color="auto" w:fill="FFFFFF"/>
        </w:rPr>
      </w:pPr>
      <w:r>
        <w:rPr>
          <w:rFonts w:asciiTheme="majorHAnsi" w:hAnsiTheme="majorHAnsi" w:cstheme="majorHAnsi"/>
          <w:i/>
          <w:iCs/>
          <w:color w:val="242424"/>
          <w:sz w:val="24"/>
          <w:szCs w:val="24"/>
          <w:shd w:val="clear" w:color="auto" w:fill="FFFFFF"/>
        </w:rPr>
        <w:t xml:space="preserve">January 17, 2023  </w:t>
      </w:r>
    </w:p>
    <w:p w14:paraId="465BE486" w14:textId="77777777" w:rsidR="00345041" w:rsidRDefault="00345041" w:rsidP="00563344">
      <w:pPr>
        <w:spacing w:after="0"/>
        <w:rPr>
          <w:rFonts w:asciiTheme="majorHAnsi" w:hAnsiTheme="majorHAnsi" w:cstheme="majorHAnsi"/>
          <w:i/>
          <w:iCs/>
          <w:color w:val="242424"/>
          <w:sz w:val="24"/>
          <w:szCs w:val="24"/>
          <w:shd w:val="clear" w:color="auto" w:fill="FFFFFF"/>
        </w:rPr>
      </w:pPr>
      <w:r>
        <w:rPr>
          <w:rFonts w:asciiTheme="majorHAnsi" w:hAnsiTheme="majorHAnsi" w:cstheme="majorHAnsi"/>
          <w:i/>
          <w:iCs/>
          <w:color w:val="242424"/>
          <w:sz w:val="24"/>
          <w:szCs w:val="24"/>
          <w:shd w:val="clear" w:color="auto" w:fill="FFFFFF"/>
        </w:rPr>
        <w:t xml:space="preserve">WC ASAP Meeting </w:t>
      </w:r>
    </w:p>
    <w:p w14:paraId="41E82E37" w14:textId="0873D1AA" w:rsidR="00345041" w:rsidRDefault="00345041" w:rsidP="00563344">
      <w:pPr>
        <w:spacing w:after="0"/>
        <w:rPr>
          <w:rFonts w:asciiTheme="majorHAnsi" w:hAnsiTheme="majorHAnsi" w:cstheme="majorHAnsi"/>
          <w:i/>
          <w:iCs/>
          <w:color w:val="242424"/>
          <w:sz w:val="24"/>
          <w:szCs w:val="24"/>
          <w:shd w:val="clear" w:color="auto" w:fill="FFFFFF"/>
        </w:rPr>
      </w:pPr>
      <w:r>
        <w:rPr>
          <w:rFonts w:asciiTheme="majorHAnsi" w:hAnsiTheme="majorHAnsi" w:cstheme="majorHAnsi"/>
          <w:i/>
          <w:iCs/>
          <w:color w:val="242424"/>
          <w:sz w:val="24"/>
          <w:szCs w:val="24"/>
          <w:shd w:val="clear" w:color="auto" w:fill="FFFFFF"/>
        </w:rPr>
        <w:t>Q &amp; A with Bryan Hubbard, Executive Director of Commission</w:t>
      </w:r>
    </w:p>
    <w:p w14:paraId="5E3F294B" w14:textId="77777777" w:rsidR="00563344" w:rsidRDefault="00563344" w:rsidP="00563344">
      <w:pPr>
        <w:spacing w:after="0"/>
        <w:rPr>
          <w:rFonts w:asciiTheme="majorHAnsi" w:hAnsiTheme="majorHAnsi" w:cstheme="majorHAnsi"/>
          <w:i/>
          <w:iCs/>
          <w:color w:val="242424"/>
          <w:sz w:val="24"/>
          <w:szCs w:val="24"/>
          <w:shd w:val="clear" w:color="auto" w:fill="FFFFFF"/>
        </w:rPr>
      </w:pPr>
    </w:p>
    <w:p w14:paraId="19172A37" w14:textId="3820077A" w:rsidR="0029063E" w:rsidRPr="00563344" w:rsidRDefault="00563344" w:rsidP="006B1A3E">
      <w:pPr>
        <w:rPr>
          <w:rFonts w:asciiTheme="majorHAnsi" w:hAnsiTheme="majorHAnsi" w:cstheme="majorHAnsi"/>
          <w:i/>
          <w:iCs/>
          <w:color w:val="242424"/>
          <w:sz w:val="20"/>
          <w:szCs w:val="20"/>
          <w:shd w:val="clear" w:color="auto" w:fill="FFFFFF"/>
        </w:rPr>
      </w:pPr>
      <w:r w:rsidRPr="00563344">
        <w:rPr>
          <w:rFonts w:asciiTheme="majorHAnsi" w:hAnsiTheme="majorHAnsi" w:cstheme="majorHAnsi"/>
          <w:i/>
          <w:iCs/>
          <w:color w:val="242424"/>
          <w:sz w:val="20"/>
          <w:szCs w:val="20"/>
          <w:shd w:val="clear" w:color="auto" w:fill="FFFFFF"/>
        </w:rPr>
        <w:t>U</w:t>
      </w:r>
      <w:r w:rsidR="0029063E" w:rsidRPr="00563344">
        <w:rPr>
          <w:rFonts w:asciiTheme="majorHAnsi" w:hAnsiTheme="majorHAnsi" w:cstheme="majorHAnsi"/>
          <w:i/>
          <w:iCs/>
          <w:color w:val="242424"/>
          <w:sz w:val="20"/>
          <w:szCs w:val="20"/>
          <w:shd w:val="clear" w:color="auto" w:fill="FFFFFF"/>
        </w:rPr>
        <w:t xml:space="preserve">nless quotation marks are used, the following Q &amp; A is a paraphrased summary of the discussion that took place between Mr. W. Bryan Hubbard and attendees at the January 17, 2023 WC ASAP meeting.   </w:t>
      </w:r>
    </w:p>
    <w:p w14:paraId="36B347C8" w14:textId="4D142689" w:rsidR="006B1A3E" w:rsidRDefault="006B1A3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How much of the available funds can be used for reimbursements for past abatement efforts? (Nancy Blackford, WC ASAP Coordinator)</w:t>
      </w:r>
    </w:p>
    <w:p w14:paraId="16D59B07" w14:textId="77777777" w:rsidR="006B1A3E" w:rsidRDefault="006B1A3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That is up to your city / county.  The way the statute is written, there is no limit on the amount that can be used for reimbursement, but the objective is to “change future outcomes” and I would strongly encourage cities and counties against “trying to patch holes” or “catch water that has already gone over the dam”.  He added, “If you use the funds for reimbursements, you’re just trying to clean up spilled milk—that is my personal opinion”. </w:t>
      </w:r>
    </w:p>
    <w:p w14:paraId="1BA90714" w14:textId="77777777" w:rsidR="006B1A3E" w:rsidRDefault="006B1A3E" w:rsidP="006B1A3E">
      <w:pPr>
        <w:rPr>
          <w:rFonts w:asciiTheme="majorHAnsi" w:hAnsiTheme="majorHAnsi" w:cstheme="majorHAnsi"/>
          <w:color w:val="242424"/>
          <w:sz w:val="24"/>
          <w:szCs w:val="24"/>
          <w:shd w:val="clear" w:color="auto" w:fill="FFFFFF"/>
        </w:rPr>
      </w:pPr>
    </w:p>
    <w:p w14:paraId="3E815232" w14:textId="77777777" w:rsidR="006B1A3E" w:rsidRDefault="006B1A3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Can you talk about what we can do within the parameters of the statute? (James Kay, WC Judge Executive)</w:t>
      </w:r>
    </w:p>
    <w:p w14:paraId="023B3065" w14:textId="11D7375E" w:rsidR="006B1A3E" w:rsidRDefault="006B1A3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We have traveled throughout the state and have had about 10 town halls, and what we are hoping to see are prevention services, particularly those targeting children, as well as “the creation of the necessary legal and logistical infrastructure to support recovery”.   We have a solid treatment infrastructure in the state, both abstinence</w:t>
      </w:r>
      <w:r w:rsidR="00563344">
        <w:rPr>
          <w:rFonts w:asciiTheme="majorHAnsi" w:hAnsiTheme="majorHAnsi" w:cstheme="majorHAnsi"/>
          <w:color w:val="242424"/>
          <w:sz w:val="24"/>
          <w:szCs w:val="24"/>
          <w:shd w:val="clear" w:color="auto" w:fill="FFFFFF"/>
        </w:rPr>
        <w:t>-</w:t>
      </w:r>
      <w:r>
        <w:rPr>
          <w:rFonts w:asciiTheme="majorHAnsi" w:hAnsiTheme="majorHAnsi" w:cstheme="majorHAnsi"/>
          <w:color w:val="242424"/>
          <w:sz w:val="24"/>
          <w:szCs w:val="24"/>
          <w:shd w:val="clear" w:color="auto" w:fill="FFFFFF"/>
        </w:rPr>
        <w:t xml:space="preserve">based and </w:t>
      </w:r>
      <w:proofErr w:type="gramStart"/>
      <w:r>
        <w:rPr>
          <w:rFonts w:asciiTheme="majorHAnsi" w:hAnsiTheme="majorHAnsi" w:cstheme="majorHAnsi"/>
          <w:color w:val="242424"/>
          <w:sz w:val="24"/>
          <w:szCs w:val="24"/>
          <w:shd w:val="clear" w:color="auto" w:fill="FFFFFF"/>
        </w:rPr>
        <w:t>medically-assisted</w:t>
      </w:r>
      <w:proofErr w:type="gramEnd"/>
      <w:r>
        <w:rPr>
          <w:rFonts w:asciiTheme="majorHAnsi" w:hAnsiTheme="majorHAnsi" w:cstheme="majorHAnsi"/>
          <w:color w:val="242424"/>
          <w:sz w:val="24"/>
          <w:szCs w:val="24"/>
          <w:shd w:val="clear" w:color="auto" w:fill="FFFFFF"/>
        </w:rPr>
        <w:t xml:space="preserve"> to treat the acute phases of opioid dependence.  What we don’t have are good solid recovery housing programs (safe and sober living), transportation for people coming out of an acute opioid dependency, second-chance employment opportunities, and the delivery of acute-phase treatment within existing healthcare infrastructure that can provide a seamless transition from detox into recovery.  That does not exist.  Individual communities are going to need to work with their healthcare providers to develop the necessary infrastructure to provide that seamless transition from withdrawal / overdose to a recovery setting.  Recovery housing, recovery support, collaboration with healthcare providers to develop a recovery network, prevention programs focused on children.  Kentucky has the 5</w:t>
      </w:r>
      <w:r w:rsidRPr="0046495F">
        <w:rPr>
          <w:rFonts w:asciiTheme="majorHAnsi" w:hAnsiTheme="majorHAnsi" w:cstheme="majorHAnsi"/>
          <w:color w:val="242424"/>
          <w:sz w:val="24"/>
          <w:szCs w:val="24"/>
          <w:shd w:val="clear" w:color="auto" w:fill="FFFFFF"/>
          <w:vertAlign w:val="superscript"/>
        </w:rPr>
        <w:t>th</w:t>
      </w:r>
      <w:r>
        <w:rPr>
          <w:rFonts w:asciiTheme="majorHAnsi" w:hAnsiTheme="majorHAnsi" w:cstheme="majorHAnsi"/>
          <w:color w:val="242424"/>
          <w:sz w:val="24"/>
          <w:szCs w:val="24"/>
          <w:shd w:val="clear" w:color="auto" w:fill="FFFFFF"/>
        </w:rPr>
        <w:t xml:space="preserve"> highest percentage of bereaved children in the U.S.  22% of the children in KY who have lost a parent have lost them to a fentanyl overdose.  We want to make sure there is awareness about the “unforgiveable executioner” that is fentanyl.   This should be PRIORITY 1 at this stage of the game. Driving culture change is important to challenge the preconceived notions that people have about those with substance use and opioid use disorder.  Our students are being raised in a culture that is very permissive to </w:t>
      </w:r>
      <w:r>
        <w:rPr>
          <w:rFonts w:asciiTheme="majorHAnsi" w:hAnsiTheme="majorHAnsi" w:cstheme="majorHAnsi"/>
          <w:color w:val="242424"/>
          <w:sz w:val="24"/>
          <w:szCs w:val="24"/>
          <w:shd w:val="clear" w:color="auto" w:fill="FFFFFF"/>
        </w:rPr>
        <w:lastRenderedPageBreak/>
        <w:t xml:space="preserve">medications that </w:t>
      </w:r>
      <w:r w:rsidR="00201FCA">
        <w:rPr>
          <w:rFonts w:asciiTheme="majorHAnsi" w:hAnsiTheme="majorHAnsi" w:cstheme="majorHAnsi"/>
          <w:color w:val="242424"/>
          <w:sz w:val="24"/>
          <w:szCs w:val="24"/>
          <w:shd w:val="clear" w:color="auto" w:fill="FFFFFF"/>
        </w:rPr>
        <w:t>treat</w:t>
      </w:r>
      <w:r>
        <w:rPr>
          <w:rFonts w:asciiTheme="majorHAnsi" w:hAnsiTheme="majorHAnsi" w:cstheme="majorHAnsi"/>
          <w:color w:val="242424"/>
          <w:sz w:val="24"/>
          <w:szCs w:val="24"/>
          <w:shd w:val="clear" w:color="auto" w:fill="FFFFFF"/>
        </w:rPr>
        <w:t xml:space="preserve"> ADHD and </w:t>
      </w:r>
      <w:r w:rsidR="00201FCA">
        <w:rPr>
          <w:rFonts w:asciiTheme="majorHAnsi" w:hAnsiTheme="majorHAnsi" w:cstheme="majorHAnsi"/>
          <w:color w:val="242424"/>
          <w:sz w:val="24"/>
          <w:szCs w:val="24"/>
          <w:shd w:val="clear" w:color="auto" w:fill="FFFFFF"/>
        </w:rPr>
        <w:t>other conditions that are a part of normal development.</w:t>
      </w:r>
      <w:r>
        <w:rPr>
          <w:rFonts w:asciiTheme="majorHAnsi" w:hAnsiTheme="majorHAnsi" w:cstheme="majorHAnsi"/>
          <w:color w:val="242424"/>
          <w:sz w:val="24"/>
          <w:szCs w:val="24"/>
          <w:shd w:val="clear" w:color="auto" w:fill="FFFFFF"/>
        </w:rPr>
        <w:t xml:space="preserve">  </w:t>
      </w:r>
      <w:r w:rsidR="00201FCA">
        <w:rPr>
          <w:rFonts w:asciiTheme="majorHAnsi" w:hAnsiTheme="majorHAnsi" w:cstheme="majorHAnsi"/>
          <w:color w:val="242424"/>
          <w:sz w:val="24"/>
          <w:szCs w:val="24"/>
          <w:shd w:val="clear" w:color="auto" w:fill="FFFFFF"/>
        </w:rPr>
        <w:t xml:space="preserve">“I think about a college student who has come up in a culture that is very aggressive about medicating things like ADHD and any other thing that is a part of the natural human development process that I think we have unnecessarily medicalized. When you have someone who is cramming for that exam or trying to get that term paper out and they go to find a little touch of Adderall…to help or enhance their academic performance, that </w:t>
      </w:r>
      <w:proofErr w:type="spellStart"/>
      <w:r w:rsidR="00201FCA">
        <w:rPr>
          <w:rFonts w:asciiTheme="majorHAnsi" w:hAnsiTheme="majorHAnsi" w:cstheme="majorHAnsi"/>
          <w:color w:val="242424"/>
          <w:sz w:val="24"/>
          <w:szCs w:val="24"/>
          <w:shd w:val="clear" w:color="auto" w:fill="FFFFFF"/>
        </w:rPr>
        <w:t>ain</w:t>
      </w:r>
      <w:r w:rsidR="00345041">
        <w:rPr>
          <w:rFonts w:asciiTheme="majorHAnsi" w:hAnsiTheme="majorHAnsi" w:cstheme="majorHAnsi"/>
          <w:color w:val="242424"/>
          <w:sz w:val="24"/>
          <w:szCs w:val="24"/>
          <w:shd w:val="clear" w:color="auto" w:fill="FFFFFF"/>
        </w:rPr>
        <w:t>’</w:t>
      </w:r>
      <w:r w:rsidR="00201FCA">
        <w:rPr>
          <w:rFonts w:asciiTheme="majorHAnsi" w:hAnsiTheme="majorHAnsi" w:cstheme="majorHAnsi"/>
          <w:color w:val="242424"/>
          <w:sz w:val="24"/>
          <w:szCs w:val="24"/>
          <w:shd w:val="clear" w:color="auto" w:fill="FFFFFF"/>
        </w:rPr>
        <w:t>t</w:t>
      </w:r>
      <w:proofErr w:type="spellEnd"/>
      <w:r w:rsidR="00201FCA">
        <w:rPr>
          <w:rFonts w:asciiTheme="majorHAnsi" w:hAnsiTheme="majorHAnsi" w:cstheme="majorHAnsi"/>
          <w:color w:val="242424"/>
          <w:sz w:val="24"/>
          <w:szCs w:val="24"/>
          <w:shd w:val="clear" w:color="auto" w:fill="FFFFFF"/>
        </w:rPr>
        <w:t xml:space="preserve"> </w:t>
      </w:r>
      <w:proofErr w:type="spellStart"/>
      <w:r w:rsidR="00201FCA">
        <w:rPr>
          <w:rFonts w:asciiTheme="majorHAnsi" w:hAnsiTheme="majorHAnsi" w:cstheme="majorHAnsi"/>
          <w:color w:val="242424"/>
          <w:sz w:val="24"/>
          <w:szCs w:val="24"/>
          <w:shd w:val="clear" w:color="auto" w:fill="FFFFFF"/>
        </w:rPr>
        <w:t>gonna</w:t>
      </w:r>
      <w:proofErr w:type="spellEnd"/>
      <w:r w:rsidR="00201FCA">
        <w:rPr>
          <w:rFonts w:asciiTheme="majorHAnsi" w:hAnsiTheme="majorHAnsi" w:cstheme="majorHAnsi"/>
          <w:color w:val="242424"/>
          <w:sz w:val="24"/>
          <w:szCs w:val="24"/>
          <w:shd w:val="clear" w:color="auto" w:fill="FFFFFF"/>
        </w:rPr>
        <w:t xml:space="preserve"> be Adderall that</w:t>
      </w:r>
      <w:r w:rsidR="00563344">
        <w:rPr>
          <w:rFonts w:asciiTheme="majorHAnsi" w:hAnsiTheme="majorHAnsi" w:cstheme="majorHAnsi"/>
          <w:color w:val="242424"/>
          <w:sz w:val="24"/>
          <w:szCs w:val="24"/>
          <w:shd w:val="clear" w:color="auto" w:fill="FFFFFF"/>
        </w:rPr>
        <w:t xml:space="preserve"> they have been conditioned to understand will help and enhance their academic performance, that </w:t>
      </w:r>
      <w:proofErr w:type="spellStart"/>
      <w:r w:rsidR="00563344">
        <w:rPr>
          <w:rFonts w:asciiTheme="majorHAnsi" w:hAnsiTheme="majorHAnsi" w:cstheme="majorHAnsi"/>
          <w:color w:val="242424"/>
          <w:sz w:val="24"/>
          <w:szCs w:val="24"/>
          <w:shd w:val="clear" w:color="auto" w:fill="FFFFFF"/>
        </w:rPr>
        <w:t>aint</w:t>
      </w:r>
      <w:proofErr w:type="spellEnd"/>
      <w:r w:rsidR="00563344">
        <w:rPr>
          <w:rFonts w:asciiTheme="majorHAnsi" w:hAnsiTheme="majorHAnsi" w:cstheme="majorHAnsi"/>
          <w:color w:val="242424"/>
          <w:sz w:val="24"/>
          <w:szCs w:val="24"/>
          <w:shd w:val="clear" w:color="auto" w:fill="FFFFFF"/>
        </w:rPr>
        <w:t xml:space="preserve"> </w:t>
      </w:r>
      <w:proofErr w:type="spellStart"/>
      <w:r w:rsidR="00563344">
        <w:rPr>
          <w:rFonts w:asciiTheme="majorHAnsi" w:hAnsiTheme="majorHAnsi" w:cstheme="majorHAnsi"/>
          <w:color w:val="242424"/>
          <w:sz w:val="24"/>
          <w:szCs w:val="24"/>
          <w:shd w:val="clear" w:color="auto" w:fill="FFFFFF"/>
        </w:rPr>
        <w:t>gonna</w:t>
      </w:r>
      <w:proofErr w:type="spellEnd"/>
      <w:r w:rsidR="00563344">
        <w:rPr>
          <w:rFonts w:asciiTheme="majorHAnsi" w:hAnsiTheme="majorHAnsi" w:cstheme="majorHAnsi"/>
          <w:color w:val="242424"/>
          <w:sz w:val="24"/>
          <w:szCs w:val="24"/>
          <w:shd w:val="clear" w:color="auto" w:fill="FFFFFF"/>
        </w:rPr>
        <w:t xml:space="preserve"> be Adderall that they get on the street.  </w:t>
      </w:r>
      <w:r w:rsidR="00201FCA">
        <w:rPr>
          <w:rFonts w:asciiTheme="majorHAnsi" w:hAnsiTheme="majorHAnsi" w:cstheme="majorHAnsi"/>
          <w:color w:val="242424"/>
          <w:sz w:val="24"/>
          <w:szCs w:val="24"/>
          <w:shd w:val="clear" w:color="auto" w:fill="FFFFFF"/>
        </w:rPr>
        <w:t>It’s going to be the death penalty (fentanyl)”</w:t>
      </w:r>
      <w:r>
        <w:rPr>
          <w:rFonts w:asciiTheme="majorHAnsi" w:hAnsiTheme="majorHAnsi" w:cstheme="majorHAnsi"/>
          <w:color w:val="242424"/>
          <w:sz w:val="24"/>
          <w:szCs w:val="24"/>
          <w:shd w:val="clear" w:color="auto" w:fill="FFFFFF"/>
        </w:rPr>
        <w:t xml:space="preserve">.  These are the messages that need to reach everybody—not in a way that is designed to implicate fear of punishment, but in a way that is designed to raise awareness about the pre-meditated, well-designed chemical warfare that is being waged by a hostile power across the sea.  It is a fact.  </w:t>
      </w:r>
    </w:p>
    <w:p w14:paraId="33BC3935" w14:textId="77777777" w:rsidR="006B1A3E" w:rsidRDefault="006B1A3E" w:rsidP="006B1A3E">
      <w:pPr>
        <w:rPr>
          <w:rFonts w:asciiTheme="majorHAnsi" w:hAnsiTheme="majorHAnsi" w:cstheme="majorHAnsi"/>
          <w:color w:val="242424"/>
          <w:sz w:val="24"/>
          <w:szCs w:val="24"/>
          <w:shd w:val="clear" w:color="auto" w:fill="FFFFFF"/>
        </w:rPr>
      </w:pPr>
    </w:p>
    <w:p w14:paraId="56EB67AB" w14:textId="39F84E7E" w:rsidR="006B1A3E" w:rsidRDefault="006B1A3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I just wanted to be clear that there is $84</w:t>
      </w:r>
      <w:r w:rsidR="00563344">
        <w:rPr>
          <w:rFonts w:asciiTheme="majorHAnsi" w:hAnsiTheme="majorHAnsi" w:cstheme="majorHAnsi"/>
          <w:color w:val="242424"/>
          <w:sz w:val="24"/>
          <w:szCs w:val="24"/>
          <w:shd w:val="clear" w:color="auto" w:fill="FFFFFF"/>
        </w:rPr>
        <w:t>2</w:t>
      </w:r>
      <w:r>
        <w:rPr>
          <w:rFonts w:asciiTheme="majorHAnsi" w:hAnsiTheme="majorHAnsi" w:cstheme="majorHAnsi"/>
          <w:color w:val="242424"/>
          <w:sz w:val="24"/>
          <w:szCs w:val="24"/>
          <w:shd w:val="clear" w:color="auto" w:fill="FFFFFF"/>
        </w:rPr>
        <w:t xml:space="preserve"> million in the state fund.  How much is in the local fund?  (Melissa Patrick, Woodford Sun)</w:t>
      </w:r>
    </w:p>
    <w:p w14:paraId="1FF4EB8E" w14:textId="77777777" w:rsidR="006B1A3E" w:rsidRDefault="006B1A3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There will be $421 million disbursed to the cities and counties and $421 million to the Commonwealth.</w:t>
      </w:r>
    </w:p>
    <w:p w14:paraId="11FD77A9" w14:textId="77777777" w:rsidR="006B1A3E" w:rsidRDefault="006B1A3E" w:rsidP="006B1A3E">
      <w:pPr>
        <w:rPr>
          <w:rFonts w:asciiTheme="majorHAnsi" w:hAnsiTheme="majorHAnsi" w:cstheme="majorHAnsi"/>
          <w:color w:val="242424"/>
          <w:sz w:val="24"/>
          <w:szCs w:val="24"/>
          <w:shd w:val="clear" w:color="auto" w:fill="FFFFFF"/>
        </w:rPr>
      </w:pPr>
    </w:p>
    <w:p w14:paraId="43E45667" w14:textId="05C08B37" w:rsidR="006B1A3E" w:rsidRDefault="006B1A3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There are 120 individual counties, judge executives, mayors, et cetera.  Who will oversee the disbursement of the funds? (Melissa Patrick, Woodford Sun)</w:t>
      </w:r>
    </w:p>
    <w:p w14:paraId="0F0A1EEC" w14:textId="0BAE5F4B" w:rsidR="00201FCA" w:rsidRDefault="006B1A3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w:t>
      </w:r>
      <w:r w:rsidR="00563344">
        <w:rPr>
          <w:rFonts w:asciiTheme="majorHAnsi" w:hAnsiTheme="majorHAnsi" w:cstheme="majorHAnsi"/>
          <w:color w:val="242424"/>
          <w:sz w:val="24"/>
          <w:szCs w:val="24"/>
          <w:shd w:val="clear" w:color="auto" w:fill="FFFFFF"/>
        </w:rPr>
        <w:t>Oversight of the local government will be a multi-participant process.  E</w:t>
      </w:r>
      <w:r>
        <w:rPr>
          <w:rFonts w:asciiTheme="majorHAnsi" w:hAnsiTheme="majorHAnsi" w:cstheme="majorHAnsi"/>
          <w:color w:val="242424"/>
          <w:sz w:val="24"/>
          <w:szCs w:val="24"/>
          <w:shd w:val="clear" w:color="auto" w:fill="FFFFFF"/>
        </w:rPr>
        <w:t>ach designated local official will be required to provide quarterly certifications and attest</w:t>
      </w:r>
      <w:r w:rsidR="00563344">
        <w:rPr>
          <w:rFonts w:asciiTheme="majorHAnsi" w:hAnsiTheme="majorHAnsi" w:cstheme="majorHAnsi"/>
          <w:color w:val="242424"/>
          <w:sz w:val="24"/>
          <w:szCs w:val="24"/>
          <w:shd w:val="clear" w:color="auto" w:fill="FFFFFF"/>
        </w:rPr>
        <w:t xml:space="preserve"> (under the penalty of perjury)</w:t>
      </w:r>
      <w:r>
        <w:rPr>
          <w:rFonts w:asciiTheme="majorHAnsi" w:hAnsiTheme="majorHAnsi" w:cstheme="majorHAnsi"/>
          <w:color w:val="242424"/>
          <w:sz w:val="24"/>
          <w:szCs w:val="24"/>
          <w:shd w:val="clear" w:color="auto" w:fill="FFFFFF"/>
        </w:rPr>
        <w:t xml:space="preserve"> to the fact that the expenditures are being made in compliance with the statutory requirements, which are translations of the settlement conditions.  If we misuse the funds, those who have paid into the fund can try to recoup the funds, thereby reducing the amount available for future disbursements.</w:t>
      </w:r>
    </w:p>
    <w:p w14:paraId="05A21B2F" w14:textId="31BFA56D" w:rsidR="00563344" w:rsidRDefault="00563344"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The commission and its staff will send people out to inspect the accounting records of cities and counties to ensure that the money is being spent as intended and to ensure that the process is completely transparent and available for public inspection.  Ultimately, it is the responsibility of the individual citizens to hold their local government accountable.</w:t>
      </w:r>
    </w:p>
    <w:p w14:paraId="3BBB3939" w14:textId="188F2490" w:rsidR="00563344" w:rsidRDefault="00563344" w:rsidP="006B1A3E">
      <w:pPr>
        <w:rPr>
          <w:rFonts w:asciiTheme="majorHAnsi" w:hAnsiTheme="majorHAnsi" w:cstheme="majorHAnsi"/>
          <w:color w:val="242424"/>
          <w:sz w:val="24"/>
          <w:szCs w:val="24"/>
          <w:shd w:val="clear" w:color="auto" w:fill="FFFFFF"/>
        </w:rPr>
      </w:pPr>
    </w:p>
    <w:p w14:paraId="548D90DF" w14:textId="2795B831" w:rsidR="00563344" w:rsidRDefault="00563344"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Q:  Who </w:t>
      </w:r>
      <w:proofErr w:type="gramStart"/>
      <w:r>
        <w:rPr>
          <w:rFonts w:asciiTheme="majorHAnsi" w:hAnsiTheme="majorHAnsi" w:cstheme="majorHAnsi"/>
          <w:color w:val="242424"/>
          <w:sz w:val="24"/>
          <w:szCs w:val="24"/>
          <w:shd w:val="clear" w:color="auto" w:fill="FFFFFF"/>
        </w:rPr>
        <w:t>is in charge of</w:t>
      </w:r>
      <w:proofErr w:type="gramEnd"/>
      <w:r>
        <w:rPr>
          <w:rFonts w:asciiTheme="majorHAnsi" w:hAnsiTheme="majorHAnsi" w:cstheme="majorHAnsi"/>
          <w:color w:val="242424"/>
          <w:sz w:val="24"/>
          <w:szCs w:val="24"/>
          <w:shd w:val="clear" w:color="auto" w:fill="FFFFFF"/>
        </w:rPr>
        <w:t xml:space="preserve"> the quarterly certification? (Melissa Patrick, Woodford Sun)</w:t>
      </w:r>
    </w:p>
    <w:p w14:paraId="5EE9FED7" w14:textId="5FBFA733" w:rsidR="00563344" w:rsidRDefault="00563344"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Whoever the local government designates as the financially controlling officer.  While it sounds daunting given the decentralized nature of the process, it is important that local governments can tailor their strategies to meet the individual needs of their communities.  This </w:t>
      </w:r>
      <w:r>
        <w:rPr>
          <w:rFonts w:asciiTheme="majorHAnsi" w:hAnsiTheme="majorHAnsi" w:cstheme="majorHAnsi"/>
          <w:color w:val="242424"/>
          <w:sz w:val="24"/>
          <w:szCs w:val="24"/>
          <w:shd w:val="clear" w:color="auto" w:fill="FFFFFF"/>
        </w:rPr>
        <w:lastRenderedPageBreak/>
        <w:t xml:space="preserve">will require engaged and informed citizens to </w:t>
      </w:r>
      <w:r w:rsidR="00F41F00">
        <w:rPr>
          <w:rFonts w:asciiTheme="majorHAnsi" w:hAnsiTheme="majorHAnsi" w:cstheme="majorHAnsi"/>
          <w:color w:val="242424"/>
          <w:sz w:val="24"/>
          <w:szCs w:val="24"/>
          <w:shd w:val="clear" w:color="auto" w:fill="FFFFFF"/>
        </w:rPr>
        <w:t>have good collaborative conversations that will prevent redundancy and waste and instead drive innovation, creativity, and effectiveness.</w:t>
      </w:r>
    </w:p>
    <w:p w14:paraId="4889A97E" w14:textId="643816B8" w:rsidR="00563344" w:rsidRDefault="00563344" w:rsidP="006B1A3E">
      <w:pPr>
        <w:rPr>
          <w:rFonts w:asciiTheme="majorHAnsi" w:hAnsiTheme="majorHAnsi" w:cstheme="majorHAnsi"/>
          <w:color w:val="242424"/>
          <w:sz w:val="24"/>
          <w:szCs w:val="24"/>
          <w:shd w:val="clear" w:color="auto" w:fill="FFFFFF"/>
        </w:rPr>
      </w:pPr>
    </w:p>
    <w:p w14:paraId="56CC89C7" w14:textId="4F2D0EE1" w:rsidR="00563344" w:rsidRDefault="00563344"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As I understand it, the government entity will need a separate bank account.  If we are in the process of transitioning our banking, do you all prefer a separate, stand-alone bank account for these funds? (Alan George)</w:t>
      </w:r>
    </w:p>
    <w:p w14:paraId="2231DA46" w14:textId="2C9676A0" w:rsidR="00563344" w:rsidRDefault="00563344"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w:t>
      </w:r>
      <w:r w:rsidR="00F41F00">
        <w:rPr>
          <w:rFonts w:asciiTheme="majorHAnsi" w:hAnsiTheme="majorHAnsi" w:cstheme="majorHAnsi"/>
          <w:color w:val="242424"/>
          <w:sz w:val="24"/>
          <w:szCs w:val="24"/>
          <w:shd w:val="clear" w:color="auto" w:fill="FFFFFF"/>
        </w:rPr>
        <w:t>Yes.  We recommend having a separate bank account specifically for these funds for instant access as well as accountability and credibility.</w:t>
      </w:r>
    </w:p>
    <w:p w14:paraId="0DD97922" w14:textId="77777777" w:rsidR="00563344" w:rsidRDefault="00563344" w:rsidP="006B1A3E">
      <w:pPr>
        <w:rPr>
          <w:rFonts w:asciiTheme="majorHAnsi" w:hAnsiTheme="majorHAnsi" w:cstheme="majorHAnsi"/>
          <w:color w:val="242424"/>
          <w:sz w:val="24"/>
          <w:szCs w:val="24"/>
          <w:shd w:val="clear" w:color="auto" w:fill="FFFFFF"/>
        </w:rPr>
      </w:pPr>
    </w:p>
    <w:p w14:paraId="30DDAF70" w14:textId="53BE936A" w:rsidR="00563344" w:rsidRDefault="00563344"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I am with the Franklin County ASAP Board.  The guidance says the awards will be distributed once for the first 18 month period and will then be</w:t>
      </w:r>
      <w:r w:rsidR="00F41F00">
        <w:rPr>
          <w:rFonts w:asciiTheme="majorHAnsi" w:hAnsiTheme="majorHAnsi" w:cstheme="majorHAnsi"/>
          <w:color w:val="242424"/>
          <w:sz w:val="24"/>
          <w:szCs w:val="24"/>
          <w:shd w:val="clear" w:color="auto" w:fill="FFFFFF"/>
        </w:rPr>
        <w:t xml:space="preserve"> renewed for an additional </w:t>
      </w:r>
      <w:r>
        <w:rPr>
          <w:rFonts w:asciiTheme="majorHAnsi" w:hAnsiTheme="majorHAnsi" w:cstheme="majorHAnsi"/>
          <w:color w:val="242424"/>
          <w:sz w:val="24"/>
          <w:szCs w:val="24"/>
          <w:shd w:val="clear" w:color="auto" w:fill="FFFFFF"/>
        </w:rPr>
        <w:t>12 month</w:t>
      </w:r>
      <w:r w:rsidR="00F41F00">
        <w:rPr>
          <w:rFonts w:asciiTheme="majorHAnsi" w:hAnsiTheme="majorHAnsi" w:cstheme="majorHAnsi"/>
          <w:color w:val="242424"/>
          <w:sz w:val="24"/>
          <w:szCs w:val="24"/>
          <w:shd w:val="clear" w:color="auto" w:fill="FFFFFF"/>
        </w:rPr>
        <w:t>s</w:t>
      </w:r>
      <w:r>
        <w:rPr>
          <w:rFonts w:asciiTheme="majorHAnsi" w:hAnsiTheme="majorHAnsi" w:cstheme="majorHAnsi"/>
          <w:color w:val="242424"/>
          <w:sz w:val="24"/>
          <w:szCs w:val="24"/>
          <w:shd w:val="clear" w:color="auto" w:fill="FFFFFF"/>
        </w:rPr>
        <w:t>.  We’re trying to think through what a</w:t>
      </w:r>
      <w:r w:rsidR="00F41F00">
        <w:rPr>
          <w:rFonts w:asciiTheme="majorHAnsi" w:hAnsiTheme="majorHAnsi" w:cstheme="majorHAnsi"/>
          <w:color w:val="242424"/>
          <w:sz w:val="24"/>
          <w:szCs w:val="24"/>
          <w:shd w:val="clear" w:color="auto" w:fill="FFFFFF"/>
        </w:rPr>
        <w:t>n</w:t>
      </w:r>
      <w:r>
        <w:rPr>
          <w:rFonts w:asciiTheme="majorHAnsi" w:hAnsiTheme="majorHAnsi" w:cstheme="majorHAnsi"/>
          <w:color w:val="242424"/>
          <w:sz w:val="24"/>
          <w:szCs w:val="24"/>
          <w:shd w:val="clear" w:color="auto" w:fill="FFFFFF"/>
        </w:rPr>
        <w:t xml:space="preserve"> 18-month project would look like versus a 15 o</w:t>
      </w:r>
      <w:r w:rsidR="00F41F00">
        <w:rPr>
          <w:rFonts w:asciiTheme="majorHAnsi" w:hAnsiTheme="majorHAnsi" w:cstheme="majorHAnsi"/>
          <w:color w:val="242424"/>
          <w:sz w:val="24"/>
          <w:szCs w:val="24"/>
          <w:shd w:val="clear" w:color="auto" w:fill="FFFFFF"/>
        </w:rPr>
        <w:t>r</w:t>
      </w:r>
      <w:r>
        <w:rPr>
          <w:rFonts w:asciiTheme="majorHAnsi" w:hAnsiTheme="majorHAnsi" w:cstheme="majorHAnsi"/>
          <w:color w:val="242424"/>
          <w:sz w:val="24"/>
          <w:szCs w:val="24"/>
          <w:shd w:val="clear" w:color="auto" w:fill="FFFFFF"/>
        </w:rPr>
        <w:t xml:space="preserve"> 16 year project</w:t>
      </w:r>
      <w:r w:rsidR="00F41F00">
        <w:rPr>
          <w:rFonts w:asciiTheme="majorHAnsi" w:hAnsiTheme="majorHAnsi" w:cstheme="majorHAnsi"/>
          <w:color w:val="242424"/>
          <w:sz w:val="24"/>
          <w:szCs w:val="24"/>
          <w:shd w:val="clear" w:color="auto" w:fill="FFFFFF"/>
        </w:rPr>
        <w:t xml:space="preserve"> (assuming the funds are available that long)</w:t>
      </w:r>
      <w:r>
        <w:rPr>
          <w:rFonts w:asciiTheme="majorHAnsi" w:hAnsiTheme="majorHAnsi" w:cstheme="majorHAnsi"/>
          <w:color w:val="242424"/>
          <w:sz w:val="24"/>
          <w:szCs w:val="24"/>
          <w:shd w:val="clear" w:color="auto" w:fill="FFFFFF"/>
        </w:rPr>
        <w:t>.</w:t>
      </w:r>
      <w:r w:rsidR="00F41F00">
        <w:rPr>
          <w:rFonts w:asciiTheme="majorHAnsi" w:hAnsiTheme="majorHAnsi" w:cstheme="majorHAnsi"/>
          <w:color w:val="242424"/>
          <w:sz w:val="24"/>
          <w:szCs w:val="24"/>
          <w:shd w:val="clear" w:color="auto" w:fill="FFFFFF"/>
        </w:rPr>
        <w:t xml:space="preserve"> (Charlie Kirk, FC ASAP)</w:t>
      </w:r>
    </w:p>
    <w:p w14:paraId="7E9EE3BD" w14:textId="40D547BF" w:rsidR="00563344" w:rsidRDefault="00563344"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w:t>
      </w:r>
      <w:r w:rsidR="00F41F00">
        <w:rPr>
          <w:rFonts w:asciiTheme="majorHAnsi" w:hAnsiTheme="majorHAnsi" w:cstheme="majorHAnsi"/>
          <w:color w:val="242424"/>
          <w:sz w:val="24"/>
          <w:szCs w:val="24"/>
          <w:shd w:val="clear" w:color="auto" w:fill="FFFFFF"/>
        </w:rPr>
        <w:t xml:space="preserve"> “Let me apologize up front for the byzantine nature of state government”.  We anticipate making our first round of awards in April.  That means that we’ll capture 4 months out of FY 23 plus the following 12 months in FY 24.  The guidance will be revised once this fiscal year expires to reflect a 12-month cycle going forward.</w:t>
      </w:r>
    </w:p>
    <w:p w14:paraId="512E31CB" w14:textId="55987D31" w:rsidR="00F41F00" w:rsidRDefault="00F41F00"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But there’s no question that the money is coming?</w:t>
      </w:r>
    </w:p>
    <w:p w14:paraId="5607A19B" w14:textId="164900A5" w:rsidR="00F41F00" w:rsidRDefault="00F41F00"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Correct.  Now having said this, there is a settlement administrator (firm) comprised of litigating attorneys and we have had to apply significant pressure to get them to release funds we were expecting to receive months prior.  The settlements are </w:t>
      </w:r>
      <w:proofErr w:type="gramStart"/>
      <w:r>
        <w:rPr>
          <w:rFonts w:asciiTheme="majorHAnsi" w:hAnsiTheme="majorHAnsi" w:cstheme="majorHAnsi"/>
          <w:color w:val="242424"/>
          <w:sz w:val="24"/>
          <w:szCs w:val="24"/>
          <w:shd w:val="clear" w:color="auto" w:fill="FFFFFF"/>
        </w:rPr>
        <w:t>negotiated</w:t>
      </w:r>
      <w:proofErr w:type="gramEnd"/>
      <w:r>
        <w:rPr>
          <w:rFonts w:asciiTheme="majorHAnsi" w:hAnsiTheme="majorHAnsi" w:cstheme="majorHAnsi"/>
          <w:color w:val="242424"/>
          <w:sz w:val="24"/>
          <w:szCs w:val="24"/>
          <w:shd w:val="clear" w:color="auto" w:fill="FFFFFF"/>
        </w:rPr>
        <w:t xml:space="preserve"> and the funds are there, but there are occasional delays and we have to give ourselves flexibility.  We are managing it as we go.  </w:t>
      </w:r>
    </w:p>
    <w:p w14:paraId="78FC2D77" w14:textId="7D144DF6" w:rsidR="00F41F00" w:rsidRDefault="00F41F00"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Q: The guidance defines the “target population” as people with opioid use disorder and comorbidities, etc.  Is the commission thinking that we would require a diagnosis </w:t>
      </w:r>
      <w:proofErr w:type="gramStart"/>
      <w:r>
        <w:rPr>
          <w:rFonts w:asciiTheme="majorHAnsi" w:hAnsiTheme="majorHAnsi" w:cstheme="majorHAnsi"/>
          <w:color w:val="242424"/>
          <w:sz w:val="24"/>
          <w:szCs w:val="24"/>
          <w:shd w:val="clear" w:color="auto" w:fill="FFFFFF"/>
        </w:rPr>
        <w:t>in order to</w:t>
      </w:r>
      <w:proofErr w:type="gramEnd"/>
      <w:r>
        <w:rPr>
          <w:rFonts w:asciiTheme="majorHAnsi" w:hAnsiTheme="majorHAnsi" w:cstheme="majorHAnsi"/>
          <w:color w:val="242424"/>
          <w:sz w:val="24"/>
          <w:szCs w:val="24"/>
          <w:shd w:val="clear" w:color="auto" w:fill="FFFFFF"/>
        </w:rPr>
        <w:t xml:space="preserve"> serve folks?  We want to invest a significant portion of the funds into prevention</w:t>
      </w:r>
      <w:r w:rsidR="00BB1A6E">
        <w:rPr>
          <w:rFonts w:asciiTheme="majorHAnsi" w:hAnsiTheme="majorHAnsi" w:cstheme="majorHAnsi"/>
          <w:color w:val="242424"/>
          <w:sz w:val="24"/>
          <w:szCs w:val="24"/>
          <w:shd w:val="clear" w:color="auto" w:fill="FFFFFF"/>
        </w:rPr>
        <w:t>, which would keep people from developing opioid use disorder…</w:t>
      </w:r>
    </w:p>
    <w:p w14:paraId="0EFFCB55" w14:textId="48C66CFB" w:rsidR="00BB1A6E" w:rsidRDefault="00BB1A6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The way the statutes are written, the money is to be used to address opioid use disorder, substance use disorder, and any companion mental health disorder. We </w:t>
      </w:r>
      <w:proofErr w:type="gramStart"/>
      <w:r>
        <w:rPr>
          <w:rFonts w:asciiTheme="majorHAnsi" w:hAnsiTheme="majorHAnsi" w:cstheme="majorHAnsi"/>
          <w:color w:val="242424"/>
          <w:sz w:val="24"/>
          <w:szCs w:val="24"/>
          <w:shd w:val="clear" w:color="auto" w:fill="FFFFFF"/>
        </w:rPr>
        <w:t>have the ability to</w:t>
      </w:r>
      <w:proofErr w:type="gramEnd"/>
      <w:r>
        <w:rPr>
          <w:rFonts w:asciiTheme="majorHAnsi" w:hAnsiTheme="majorHAnsi" w:cstheme="majorHAnsi"/>
          <w:color w:val="242424"/>
          <w:sz w:val="24"/>
          <w:szCs w:val="24"/>
          <w:shd w:val="clear" w:color="auto" w:fill="FFFFFF"/>
        </w:rPr>
        <w:t xml:space="preserve"> address it all.  The only requirement is </w:t>
      </w:r>
      <w:r w:rsidR="00DB7B82">
        <w:rPr>
          <w:rFonts w:asciiTheme="majorHAnsi" w:hAnsiTheme="majorHAnsi" w:cstheme="majorHAnsi"/>
          <w:color w:val="242424"/>
          <w:sz w:val="24"/>
          <w:szCs w:val="24"/>
          <w:shd w:val="clear" w:color="auto" w:fill="FFFFFF"/>
        </w:rPr>
        <w:t xml:space="preserve">to </w:t>
      </w:r>
      <w:r>
        <w:rPr>
          <w:rFonts w:asciiTheme="majorHAnsi" w:hAnsiTheme="majorHAnsi" w:cstheme="majorHAnsi"/>
          <w:color w:val="242424"/>
          <w:sz w:val="24"/>
          <w:szCs w:val="24"/>
          <w:shd w:val="clear" w:color="auto" w:fill="FFFFFF"/>
        </w:rPr>
        <w:t>establish opioids as the “hook” that underlies the problem.</w:t>
      </w:r>
    </w:p>
    <w:p w14:paraId="21DDD58C" w14:textId="7F4FB245" w:rsidR="00BB1A6E" w:rsidRDefault="00BB1A6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Q:  Yes, so for example, we know that children are at risk for developing opioid use disorder as well as at risk for being harmed by the impact that opioids and opioid activities have on them physically, emotionally, etc.   </w:t>
      </w:r>
      <w:proofErr w:type="gramStart"/>
      <w:r>
        <w:rPr>
          <w:rFonts w:asciiTheme="majorHAnsi" w:hAnsiTheme="majorHAnsi" w:cstheme="majorHAnsi"/>
          <w:color w:val="242424"/>
          <w:sz w:val="24"/>
          <w:szCs w:val="24"/>
          <w:shd w:val="clear" w:color="auto" w:fill="FFFFFF"/>
        </w:rPr>
        <w:t>So</w:t>
      </w:r>
      <w:proofErr w:type="gramEnd"/>
      <w:r>
        <w:rPr>
          <w:rFonts w:asciiTheme="majorHAnsi" w:hAnsiTheme="majorHAnsi" w:cstheme="majorHAnsi"/>
          <w:color w:val="242424"/>
          <w:sz w:val="24"/>
          <w:szCs w:val="24"/>
          <w:shd w:val="clear" w:color="auto" w:fill="FFFFFF"/>
        </w:rPr>
        <w:t xml:space="preserve"> if we want to create a program that ensures that children have access to health</w:t>
      </w:r>
      <w:r w:rsidR="00DB7B82">
        <w:rPr>
          <w:rFonts w:asciiTheme="majorHAnsi" w:hAnsiTheme="majorHAnsi" w:cstheme="majorHAnsi"/>
          <w:color w:val="242424"/>
          <w:sz w:val="24"/>
          <w:szCs w:val="24"/>
          <w:shd w:val="clear" w:color="auto" w:fill="FFFFFF"/>
        </w:rPr>
        <w:t>y</w:t>
      </w:r>
      <w:r>
        <w:rPr>
          <w:rFonts w:asciiTheme="majorHAnsi" w:hAnsiTheme="majorHAnsi" w:cstheme="majorHAnsi"/>
          <w:color w:val="242424"/>
          <w:sz w:val="24"/>
          <w:szCs w:val="24"/>
          <w:shd w:val="clear" w:color="auto" w:fill="FFFFFF"/>
        </w:rPr>
        <w:t xml:space="preserve"> activities that are a safe alternative to opioid use, that they have transportation </w:t>
      </w:r>
      <w:r>
        <w:rPr>
          <w:rFonts w:asciiTheme="majorHAnsi" w:hAnsiTheme="majorHAnsi" w:cstheme="majorHAnsi"/>
          <w:color w:val="242424"/>
          <w:sz w:val="24"/>
          <w:szCs w:val="24"/>
          <w:shd w:val="clear" w:color="auto" w:fill="FFFFFF"/>
        </w:rPr>
        <w:lastRenderedPageBreak/>
        <w:t>to get to programs that are providing healthy, safe alternatives to opioid use, such prevention strategies would fall within the parameters of the guidance?</w:t>
      </w:r>
    </w:p>
    <w:p w14:paraId="71D67967" w14:textId="4F465E45" w:rsidR="00BB1A6E" w:rsidRDefault="00BB1A6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That is correct.  At this stage of the game, the opioid use is not being driven by prescription medication.  It is almost exclusively fentanyl, so </w:t>
      </w:r>
      <w:proofErr w:type="gramStart"/>
      <w:r>
        <w:rPr>
          <w:rFonts w:asciiTheme="majorHAnsi" w:hAnsiTheme="majorHAnsi" w:cstheme="majorHAnsi"/>
          <w:color w:val="242424"/>
          <w:sz w:val="24"/>
          <w:szCs w:val="24"/>
          <w:shd w:val="clear" w:color="auto" w:fill="FFFFFF"/>
        </w:rPr>
        <w:t>as long as</w:t>
      </w:r>
      <w:proofErr w:type="gramEnd"/>
      <w:r>
        <w:rPr>
          <w:rFonts w:asciiTheme="majorHAnsi" w:hAnsiTheme="majorHAnsi" w:cstheme="majorHAnsi"/>
          <w:color w:val="242424"/>
          <w:sz w:val="24"/>
          <w:szCs w:val="24"/>
          <w:shd w:val="clear" w:color="auto" w:fill="FFFFFF"/>
        </w:rPr>
        <w:t xml:space="preserve"> you have a program that is addressing fentanyl, you are covered. (Rob Young, VPD)</w:t>
      </w:r>
    </w:p>
    <w:p w14:paraId="552E13A7" w14:textId="63B4DC43" w:rsidR="00BB1A6E" w:rsidRDefault="00BB1A6E" w:rsidP="006B1A3E">
      <w:pPr>
        <w:rPr>
          <w:rFonts w:asciiTheme="majorHAnsi" w:hAnsiTheme="majorHAnsi" w:cstheme="majorHAnsi"/>
          <w:color w:val="242424"/>
          <w:sz w:val="24"/>
          <w:szCs w:val="24"/>
          <w:shd w:val="clear" w:color="auto" w:fill="FFFFFF"/>
        </w:rPr>
      </w:pPr>
    </w:p>
    <w:p w14:paraId="2C72D414" w14:textId="4019F1A7" w:rsidR="00BB1A6E" w:rsidRDefault="00BB1A6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Q:  Is there anything going on in townhall meetings that you thought was particularly innovative—maybe something we haven’t thought of yet?  </w:t>
      </w:r>
    </w:p>
    <w:p w14:paraId="4784A027" w14:textId="44BEEF67" w:rsidR="00201FCA" w:rsidRDefault="00BB1A6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We have listened to people from all over the commonwealth.  We have probably heard more than 30 hours of people pouring out their pain—raw, visceral, and unreserved. What we have also heard about is grassroots activity taken by people of conscience.  The most innovative things I have seen are in the west end of Louisville, Northern Kentucky (rich and well-resourced).  </w:t>
      </w:r>
    </w:p>
    <w:p w14:paraId="742BE78C" w14:textId="0F9CDE01" w:rsidR="00BB1A6E" w:rsidRDefault="00BB1A6E"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The </w:t>
      </w:r>
      <w:hyperlink r:id="rId5" w:history="1">
        <w:r w:rsidR="005374A9" w:rsidRPr="00380054">
          <w:rPr>
            <w:rStyle w:val="Hyperlink"/>
            <w:rFonts w:asciiTheme="majorHAnsi" w:hAnsiTheme="majorHAnsi" w:cstheme="majorHAnsi"/>
            <w:sz w:val="24"/>
            <w:szCs w:val="24"/>
            <w:shd w:val="clear" w:color="auto" w:fill="FFFFFF"/>
          </w:rPr>
          <w:t xml:space="preserve">Goodwill </w:t>
        </w:r>
        <w:r w:rsidRPr="00380054">
          <w:rPr>
            <w:rStyle w:val="Hyperlink"/>
            <w:rFonts w:asciiTheme="majorHAnsi" w:hAnsiTheme="majorHAnsi" w:cstheme="majorHAnsi"/>
            <w:sz w:val="24"/>
            <w:szCs w:val="24"/>
            <w:shd w:val="clear" w:color="auto" w:fill="FFFFFF"/>
          </w:rPr>
          <w:t>Learning Center</w:t>
        </w:r>
      </w:hyperlink>
      <w:r>
        <w:rPr>
          <w:rFonts w:asciiTheme="majorHAnsi" w:hAnsiTheme="majorHAnsi" w:cstheme="majorHAnsi"/>
          <w:color w:val="242424"/>
          <w:sz w:val="24"/>
          <w:szCs w:val="24"/>
          <w:shd w:val="clear" w:color="auto" w:fill="FFFFFF"/>
        </w:rPr>
        <w:t>:  This is a “human individual reconstruction” project</w:t>
      </w:r>
      <w:r w:rsidR="00380054">
        <w:rPr>
          <w:rFonts w:asciiTheme="majorHAnsi" w:hAnsiTheme="majorHAnsi" w:cstheme="majorHAnsi"/>
          <w:color w:val="242424"/>
          <w:sz w:val="24"/>
          <w:szCs w:val="24"/>
          <w:shd w:val="clear" w:color="auto" w:fill="FFFFFF"/>
        </w:rPr>
        <w:t xml:space="preserve"> where they will</w:t>
      </w:r>
      <w:r>
        <w:rPr>
          <w:rFonts w:asciiTheme="majorHAnsi" w:hAnsiTheme="majorHAnsi" w:cstheme="majorHAnsi"/>
          <w:color w:val="242424"/>
          <w:sz w:val="24"/>
          <w:szCs w:val="24"/>
          <w:shd w:val="clear" w:color="auto" w:fill="FFFFFF"/>
        </w:rPr>
        <w:t xml:space="preserve"> re-train recovering addicts as if they are children (clothing them, interview training, </w:t>
      </w:r>
      <w:proofErr w:type="spellStart"/>
      <w:r>
        <w:rPr>
          <w:rFonts w:asciiTheme="majorHAnsi" w:hAnsiTheme="majorHAnsi" w:cstheme="majorHAnsi"/>
          <w:color w:val="242424"/>
          <w:sz w:val="24"/>
          <w:szCs w:val="24"/>
          <w:shd w:val="clear" w:color="auto" w:fill="FFFFFF"/>
        </w:rPr>
        <w:t>etc</w:t>
      </w:r>
      <w:proofErr w:type="spellEnd"/>
      <w:r>
        <w:rPr>
          <w:rFonts w:asciiTheme="majorHAnsi" w:hAnsiTheme="majorHAnsi" w:cstheme="majorHAnsi"/>
          <w:color w:val="242424"/>
          <w:sz w:val="24"/>
          <w:szCs w:val="24"/>
          <w:shd w:val="clear" w:color="auto" w:fill="FFFFFF"/>
        </w:rPr>
        <w:t>)</w:t>
      </w:r>
      <w:r w:rsidR="00380054">
        <w:rPr>
          <w:rFonts w:asciiTheme="majorHAnsi" w:hAnsiTheme="majorHAnsi" w:cstheme="majorHAnsi"/>
          <w:color w:val="242424"/>
          <w:sz w:val="24"/>
          <w:szCs w:val="24"/>
          <w:shd w:val="clear" w:color="auto" w:fill="FFFFFF"/>
        </w:rPr>
        <w:t xml:space="preserve">/ This is happening in the </w:t>
      </w:r>
      <w:r>
        <w:rPr>
          <w:rFonts w:asciiTheme="majorHAnsi" w:hAnsiTheme="majorHAnsi" w:cstheme="majorHAnsi"/>
          <w:color w:val="242424"/>
          <w:sz w:val="24"/>
          <w:szCs w:val="24"/>
          <w:shd w:val="clear" w:color="auto" w:fill="FFFFFF"/>
        </w:rPr>
        <w:t>West end of Louisville</w:t>
      </w:r>
      <w:r w:rsidR="00380054">
        <w:rPr>
          <w:rFonts w:asciiTheme="majorHAnsi" w:hAnsiTheme="majorHAnsi" w:cstheme="majorHAnsi"/>
          <w:color w:val="242424"/>
          <w:sz w:val="24"/>
          <w:szCs w:val="24"/>
          <w:shd w:val="clear" w:color="auto" w:fill="FFFFFF"/>
        </w:rPr>
        <w:t>, where they have</w:t>
      </w:r>
      <w:r>
        <w:rPr>
          <w:rFonts w:asciiTheme="majorHAnsi" w:hAnsiTheme="majorHAnsi" w:cstheme="majorHAnsi"/>
          <w:color w:val="242424"/>
          <w:sz w:val="24"/>
          <w:szCs w:val="24"/>
          <w:shd w:val="clear" w:color="auto" w:fill="FFFFFF"/>
        </w:rPr>
        <w:t xml:space="preserve"> </w:t>
      </w:r>
      <w:r w:rsidR="00380054">
        <w:rPr>
          <w:rFonts w:asciiTheme="majorHAnsi" w:hAnsiTheme="majorHAnsi" w:cstheme="majorHAnsi"/>
          <w:color w:val="242424"/>
          <w:sz w:val="24"/>
          <w:szCs w:val="24"/>
          <w:shd w:val="clear" w:color="auto" w:fill="FFFFFF"/>
        </w:rPr>
        <w:t>“</w:t>
      </w:r>
      <w:r>
        <w:rPr>
          <w:rFonts w:asciiTheme="majorHAnsi" w:hAnsiTheme="majorHAnsi" w:cstheme="majorHAnsi"/>
          <w:color w:val="242424"/>
          <w:sz w:val="24"/>
          <w:szCs w:val="24"/>
          <w:shd w:val="clear" w:color="auto" w:fill="FFFFFF"/>
        </w:rPr>
        <w:t>In the trenches</w:t>
      </w:r>
      <w:r w:rsidR="00380054">
        <w:rPr>
          <w:rFonts w:asciiTheme="majorHAnsi" w:hAnsiTheme="majorHAnsi" w:cstheme="majorHAnsi"/>
          <w:color w:val="242424"/>
          <w:sz w:val="24"/>
          <w:szCs w:val="24"/>
          <w:shd w:val="clear" w:color="auto" w:fill="FFFFFF"/>
        </w:rPr>
        <w:t>”</w:t>
      </w:r>
      <w:r>
        <w:rPr>
          <w:rFonts w:asciiTheme="majorHAnsi" w:hAnsiTheme="majorHAnsi" w:cstheme="majorHAnsi"/>
          <w:color w:val="242424"/>
          <w:sz w:val="24"/>
          <w:szCs w:val="24"/>
          <w:shd w:val="clear" w:color="auto" w:fill="FFFFFF"/>
        </w:rPr>
        <w:t xml:space="preserve"> </w:t>
      </w:r>
      <w:r w:rsidR="006050B4">
        <w:rPr>
          <w:rFonts w:asciiTheme="majorHAnsi" w:hAnsiTheme="majorHAnsi" w:cstheme="majorHAnsi"/>
          <w:color w:val="242424"/>
          <w:sz w:val="24"/>
          <w:szCs w:val="24"/>
          <w:shd w:val="clear" w:color="auto" w:fill="FFFFFF"/>
        </w:rPr>
        <w:t xml:space="preserve">creation of </w:t>
      </w:r>
      <w:r>
        <w:rPr>
          <w:rFonts w:asciiTheme="majorHAnsi" w:hAnsiTheme="majorHAnsi" w:cstheme="majorHAnsi"/>
          <w:color w:val="242424"/>
          <w:sz w:val="24"/>
          <w:szCs w:val="24"/>
          <w:shd w:val="clear" w:color="auto" w:fill="FFFFFF"/>
        </w:rPr>
        <w:t>grassroots</w:t>
      </w:r>
      <w:r w:rsidR="006050B4">
        <w:rPr>
          <w:rFonts w:asciiTheme="majorHAnsi" w:hAnsiTheme="majorHAnsi" w:cstheme="majorHAnsi"/>
          <w:color w:val="242424"/>
          <w:sz w:val="24"/>
          <w:szCs w:val="24"/>
          <w:shd w:val="clear" w:color="auto" w:fill="FFFFFF"/>
        </w:rPr>
        <w:t xml:space="preserve"> infrastructure</w:t>
      </w:r>
      <w:r w:rsidR="00380054">
        <w:rPr>
          <w:rFonts w:asciiTheme="majorHAnsi" w:hAnsiTheme="majorHAnsi" w:cstheme="majorHAnsi"/>
          <w:color w:val="242424"/>
          <w:sz w:val="24"/>
          <w:szCs w:val="24"/>
          <w:shd w:val="clear" w:color="auto" w:fill="FFFFFF"/>
        </w:rPr>
        <w:t xml:space="preserve">.  </w:t>
      </w:r>
    </w:p>
    <w:p w14:paraId="146CDEA1" w14:textId="30121A34" w:rsidR="006050B4" w:rsidRDefault="00380054" w:rsidP="006B1A3E">
      <w:pPr>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There are also fa</w:t>
      </w:r>
      <w:r w:rsidR="00BB1A6E">
        <w:rPr>
          <w:rFonts w:asciiTheme="majorHAnsi" w:hAnsiTheme="majorHAnsi" w:cstheme="majorHAnsi"/>
          <w:color w:val="242424"/>
          <w:sz w:val="24"/>
          <w:szCs w:val="24"/>
          <w:shd w:val="clear" w:color="auto" w:fill="FFFFFF"/>
        </w:rPr>
        <w:t xml:space="preserve">ith-based organizations, churches, other civic organizations </w:t>
      </w:r>
      <w:r w:rsidR="006050B4">
        <w:rPr>
          <w:rFonts w:asciiTheme="majorHAnsi" w:hAnsiTheme="majorHAnsi" w:cstheme="majorHAnsi"/>
          <w:color w:val="242424"/>
          <w:sz w:val="24"/>
          <w:szCs w:val="24"/>
          <w:shd w:val="clear" w:color="auto" w:fill="FFFFFF"/>
        </w:rPr>
        <w:t>have collaborated to p</w:t>
      </w:r>
      <w:r w:rsidR="00BB1A6E">
        <w:rPr>
          <w:rFonts w:asciiTheme="majorHAnsi" w:hAnsiTheme="majorHAnsi" w:cstheme="majorHAnsi"/>
          <w:color w:val="242424"/>
          <w:sz w:val="24"/>
          <w:szCs w:val="24"/>
          <w:shd w:val="clear" w:color="auto" w:fill="FFFFFF"/>
        </w:rPr>
        <w:t xml:space="preserve">rovide children with a taste of </w:t>
      </w:r>
      <w:r w:rsidR="006050B4">
        <w:rPr>
          <w:rFonts w:asciiTheme="majorHAnsi" w:hAnsiTheme="majorHAnsi" w:cstheme="majorHAnsi"/>
          <w:color w:val="242424"/>
          <w:sz w:val="24"/>
          <w:szCs w:val="24"/>
          <w:shd w:val="clear" w:color="auto" w:fill="FFFFFF"/>
        </w:rPr>
        <w:t xml:space="preserve">“sanctuary, stability, and spirituality” during those afterschool hours from the time that school dismisses until about 6 pm.  Nothing better can be provided to children.  They </w:t>
      </w:r>
      <w:proofErr w:type="gramStart"/>
      <w:r w:rsidR="006050B4">
        <w:rPr>
          <w:rFonts w:asciiTheme="majorHAnsi" w:hAnsiTheme="majorHAnsi" w:cstheme="majorHAnsi"/>
          <w:color w:val="242424"/>
          <w:sz w:val="24"/>
          <w:szCs w:val="24"/>
          <w:shd w:val="clear" w:color="auto" w:fill="FFFFFF"/>
        </w:rPr>
        <w:t>aren’t able to</w:t>
      </w:r>
      <w:proofErr w:type="gramEnd"/>
      <w:r w:rsidR="006050B4">
        <w:rPr>
          <w:rFonts w:asciiTheme="majorHAnsi" w:hAnsiTheme="majorHAnsi" w:cstheme="majorHAnsi"/>
          <w:color w:val="242424"/>
          <w:sz w:val="24"/>
          <w:szCs w:val="24"/>
          <w:shd w:val="clear" w:color="auto" w:fill="FFFFFF"/>
        </w:rPr>
        <w:t xml:space="preserve"> be with the children all the time, but those 3 things make a lasting impact on a little one in the midst of chaos.  Giving children these 3 things is vital.</w:t>
      </w:r>
    </w:p>
    <w:p w14:paraId="54C33F0F" w14:textId="0F86273E" w:rsidR="000B00D0" w:rsidRDefault="006050B4" w:rsidP="000B00D0">
      <w:pPr>
        <w:shd w:val="clear" w:color="auto" w:fill="FFFFFF"/>
        <w:rPr>
          <w:rFonts w:ascii="Segoe UI" w:hAnsi="Segoe UI" w:cs="Segoe UI"/>
          <w:color w:val="666666"/>
          <w:sz w:val="21"/>
          <w:szCs w:val="21"/>
        </w:rPr>
      </w:pPr>
      <w:r>
        <w:rPr>
          <w:rFonts w:asciiTheme="majorHAnsi" w:hAnsiTheme="majorHAnsi" w:cstheme="majorHAnsi"/>
          <w:color w:val="242424"/>
          <w:sz w:val="24"/>
          <w:szCs w:val="24"/>
          <w:shd w:val="clear" w:color="auto" w:fill="FFFFFF"/>
        </w:rPr>
        <w:t xml:space="preserve">Paducah and West Kentucky area: </w:t>
      </w:r>
      <w:hyperlink r:id="rId6" w:history="1">
        <w:r w:rsidRPr="000B00D0">
          <w:rPr>
            <w:rStyle w:val="Hyperlink"/>
            <w:rFonts w:asciiTheme="majorHAnsi" w:hAnsiTheme="majorHAnsi" w:cstheme="majorHAnsi"/>
            <w:sz w:val="24"/>
            <w:szCs w:val="24"/>
            <w:shd w:val="clear" w:color="auto" w:fill="FFFFFF"/>
          </w:rPr>
          <w:t>Lifeline Recovery Center</w:t>
        </w:r>
      </w:hyperlink>
      <w:r w:rsidR="000B00D0">
        <w:rPr>
          <w:rFonts w:asciiTheme="majorHAnsi" w:hAnsiTheme="majorHAnsi" w:cstheme="majorHAnsi"/>
          <w:color w:val="242424"/>
          <w:sz w:val="24"/>
          <w:szCs w:val="24"/>
          <w:shd w:val="clear" w:color="auto" w:fill="FFFFFF"/>
        </w:rPr>
        <w:t xml:space="preserve"> (</w:t>
      </w:r>
      <w:r w:rsidR="000B00D0">
        <w:rPr>
          <w:rFonts w:ascii="Segoe UI" w:hAnsi="Segoe UI" w:cs="Segoe UI"/>
          <w:color w:val="666666"/>
          <w:sz w:val="21"/>
          <w:szCs w:val="21"/>
        </w:rPr>
        <w:t>2806 Morgan Lane, Paducah, KY 42001   270-443-4743</w:t>
      </w:r>
    </w:p>
    <w:p w14:paraId="7371FB26" w14:textId="77777777" w:rsidR="00946E8F" w:rsidRDefault="00380054" w:rsidP="000B00D0">
      <w:pPr>
        <w:shd w:val="clear" w:color="auto" w:fill="FFFFFF"/>
        <w:rPr>
          <w:rFonts w:asciiTheme="majorHAnsi" w:hAnsiTheme="majorHAnsi" w:cstheme="majorHAnsi"/>
          <w:color w:val="242424"/>
          <w:sz w:val="24"/>
          <w:szCs w:val="24"/>
          <w:shd w:val="clear" w:color="auto" w:fill="FFFFFF"/>
        </w:rPr>
      </w:pPr>
      <w:r>
        <w:rPr>
          <w:rFonts w:ascii="Segoe UI" w:hAnsi="Segoe UI" w:cs="Segoe UI"/>
          <w:color w:val="666666"/>
          <w:sz w:val="21"/>
          <w:szCs w:val="21"/>
        </w:rPr>
        <w:t>The commission would like</w:t>
      </w:r>
      <w:r w:rsidR="000B00D0">
        <w:rPr>
          <w:rFonts w:ascii="Segoe UI" w:hAnsi="Segoe UI" w:cs="Segoe UI"/>
          <w:color w:val="666666"/>
          <w:sz w:val="21"/>
          <w:szCs w:val="21"/>
        </w:rPr>
        <w:t xml:space="preserve"> to see </w:t>
      </w:r>
      <w:proofErr w:type="gramStart"/>
      <w:r w:rsidR="000B00D0">
        <w:rPr>
          <w:rFonts w:ascii="Segoe UI" w:hAnsi="Segoe UI" w:cs="Segoe UI"/>
          <w:color w:val="666666"/>
          <w:sz w:val="21"/>
          <w:szCs w:val="21"/>
        </w:rPr>
        <w:t>o</w:t>
      </w:r>
      <w:r w:rsidR="006050B4">
        <w:rPr>
          <w:rFonts w:asciiTheme="majorHAnsi" w:hAnsiTheme="majorHAnsi" w:cstheme="majorHAnsi"/>
          <w:color w:val="242424"/>
          <w:sz w:val="24"/>
          <w:szCs w:val="24"/>
          <w:shd w:val="clear" w:color="auto" w:fill="FFFFFF"/>
        </w:rPr>
        <w:t>rganically-driven</w:t>
      </w:r>
      <w:proofErr w:type="gramEnd"/>
      <w:r w:rsidR="006050B4">
        <w:rPr>
          <w:rFonts w:asciiTheme="majorHAnsi" w:hAnsiTheme="majorHAnsi" w:cstheme="majorHAnsi"/>
          <w:color w:val="242424"/>
          <w:sz w:val="24"/>
          <w:szCs w:val="24"/>
          <w:shd w:val="clear" w:color="auto" w:fill="FFFFFF"/>
        </w:rPr>
        <w:t>, grassroots prevention and treatment and recovery infrastructure</w:t>
      </w:r>
      <w:r w:rsidR="000B00D0">
        <w:rPr>
          <w:rFonts w:asciiTheme="majorHAnsi" w:hAnsiTheme="majorHAnsi" w:cstheme="majorHAnsi"/>
          <w:color w:val="242424"/>
          <w:sz w:val="24"/>
          <w:szCs w:val="24"/>
          <w:shd w:val="clear" w:color="auto" w:fill="FFFFFF"/>
        </w:rPr>
        <w:t xml:space="preserve"> that is collaborative and transparent</w:t>
      </w:r>
      <w:r w:rsidR="006050B4">
        <w:rPr>
          <w:rFonts w:asciiTheme="majorHAnsi" w:hAnsiTheme="majorHAnsi" w:cstheme="majorHAnsi"/>
          <w:color w:val="242424"/>
          <w:sz w:val="24"/>
          <w:szCs w:val="24"/>
          <w:shd w:val="clear" w:color="auto" w:fill="FFFFFF"/>
        </w:rPr>
        <w:t xml:space="preserve">.  </w:t>
      </w:r>
      <w:r w:rsidR="000B00D0">
        <w:rPr>
          <w:rFonts w:asciiTheme="majorHAnsi" w:hAnsiTheme="majorHAnsi" w:cstheme="majorHAnsi"/>
          <w:color w:val="242424"/>
          <w:sz w:val="24"/>
          <w:szCs w:val="24"/>
          <w:shd w:val="clear" w:color="auto" w:fill="FFFFFF"/>
        </w:rPr>
        <w:t>Lifeline Recovery Center offers an a</w:t>
      </w:r>
      <w:r w:rsidR="006050B4">
        <w:rPr>
          <w:rFonts w:asciiTheme="majorHAnsi" w:hAnsiTheme="majorHAnsi" w:cstheme="majorHAnsi"/>
          <w:color w:val="242424"/>
          <w:sz w:val="24"/>
          <w:szCs w:val="24"/>
          <w:shd w:val="clear" w:color="auto" w:fill="FFFFFF"/>
        </w:rPr>
        <w:t xml:space="preserve">bstinence-based program </w:t>
      </w:r>
      <w:r w:rsidR="000B00D0">
        <w:rPr>
          <w:rFonts w:asciiTheme="majorHAnsi" w:hAnsiTheme="majorHAnsi" w:cstheme="majorHAnsi"/>
          <w:color w:val="242424"/>
          <w:sz w:val="24"/>
          <w:szCs w:val="24"/>
          <w:shd w:val="clear" w:color="auto" w:fill="FFFFFF"/>
        </w:rPr>
        <w:t xml:space="preserve">and </w:t>
      </w:r>
      <w:r w:rsidR="006050B4">
        <w:rPr>
          <w:rFonts w:asciiTheme="majorHAnsi" w:hAnsiTheme="majorHAnsi" w:cstheme="majorHAnsi"/>
          <w:color w:val="242424"/>
          <w:sz w:val="24"/>
          <w:szCs w:val="24"/>
          <w:shd w:val="clear" w:color="auto" w:fill="FFFFFF"/>
        </w:rPr>
        <w:t>is getting fabulous results, and they are working collaboratively to ensure there is no redundancy, no replication, and no waste.  Sharing community resources is vital to their success</w:t>
      </w:r>
      <w:r w:rsidR="000B00D0">
        <w:rPr>
          <w:rFonts w:asciiTheme="majorHAnsi" w:hAnsiTheme="majorHAnsi" w:cstheme="majorHAnsi"/>
          <w:color w:val="242424"/>
          <w:sz w:val="24"/>
          <w:szCs w:val="24"/>
          <w:shd w:val="clear" w:color="auto" w:fill="FFFFFF"/>
        </w:rPr>
        <w:t xml:space="preserve">, and </w:t>
      </w:r>
      <w:r w:rsidR="006050B4">
        <w:rPr>
          <w:rFonts w:asciiTheme="majorHAnsi" w:hAnsiTheme="majorHAnsi" w:cstheme="majorHAnsi"/>
          <w:color w:val="242424"/>
          <w:sz w:val="24"/>
          <w:szCs w:val="24"/>
          <w:shd w:val="clear" w:color="auto" w:fill="FFFFFF"/>
        </w:rPr>
        <w:t xml:space="preserve">I would recommend scheduling meetings with the leaders of </w:t>
      </w:r>
      <w:r w:rsidR="000B00D0">
        <w:rPr>
          <w:rFonts w:asciiTheme="majorHAnsi" w:hAnsiTheme="majorHAnsi" w:cstheme="majorHAnsi"/>
          <w:color w:val="242424"/>
          <w:sz w:val="24"/>
          <w:szCs w:val="24"/>
          <w:shd w:val="clear" w:color="auto" w:fill="FFFFFF"/>
        </w:rPr>
        <w:t>this and the other</w:t>
      </w:r>
      <w:r w:rsidR="006050B4">
        <w:rPr>
          <w:rFonts w:asciiTheme="majorHAnsi" w:hAnsiTheme="majorHAnsi" w:cstheme="majorHAnsi"/>
          <w:color w:val="242424"/>
          <w:sz w:val="24"/>
          <w:szCs w:val="24"/>
          <w:shd w:val="clear" w:color="auto" w:fill="FFFFFF"/>
        </w:rPr>
        <w:t xml:space="preserve"> organizations</w:t>
      </w:r>
      <w:r w:rsidR="000B00D0">
        <w:rPr>
          <w:rFonts w:asciiTheme="majorHAnsi" w:hAnsiTheme="majorHAnsi" w:cstheme="majorHAnsi"/>
          <w:color w:val="242424"/>
          <w:sz w:val="24"/>
          <w:szCs w:val="24"/>
          <w:shd w:val="clear" w:color="auto" w:fill="FFFFFF"/>
        </w:rPr>
        <w:t xml:space="preserve"> I have mentioned</w:t>
      </w:r>
      <w:r w:rsidR="006050B4">
        <w:rPr>
          <w:rFonts w:asciiTheme="majorHAnsi" w:hAnsiTheme="majorHAnsi" w:cstheme="majorHAnsi"/>
          <w:color w:val="242424"/>
          <w:sz w:val="24"/>
          <w:szCs w:val="24"/>
          <w:shd w:val="clear" w:color="auto" w:fill="FFFFFF"/>
        </w:rPr>
        <w:t xml:space="preserve"> because I think that is where you will find the most innovation.  </w:t>
      </w:r>
      <w:r w:rsidR="002C3738">
        <w:rPr>
          <w:rFonts w:asciiTheme="majorHAnsi" w:hAnsiTheme="majorHAnsi" w:cstheme="majorHAnsi"/>
          <w:color w:val="242424"/>
          <w:sz w:val="24"/>
          <w:szCs w:val="24"/>
          <w:shd w:val="clear" w:color="auto" w:fill="FFFFFF"/>
        </w:rPr>
        <w:tab/>
      </w:r>
    </w:p>
    <w:p w14:paraId="45AF4B4E" w14:textId="77777777" w:rsidR="00946E8F" w:rsidRDefault="00946E8F" w:rsidP="000B00D0">
      <w:pPr>
        <w:shd w:val="clear" w:color="auto" w:fill="FFFFFF"/>
        <w:rPr>
          <w:rFonts w:asciiTheme="majorHAnsi" w:hAnsiTheme="majorHAnsi" w:cstheme="majorHAnsi"/>
          <w:color w:val="242424"/>
          <w:sz w:val="24"/>
          <w:szCs w:val="24"/>
          <w:shd w:val="clear" w:color="auto" w:fill="FFFFFF"/>
        </w:rPr>
      </w:pPr>
    </w:p>
    <w:p w14:paraId="20EEA7F3" w14:textId="4DC15F21" w:rsidR="00946E8F" w:rsidRDefault="00946E8F"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Q:  The Just Say No program failed.  Are there any requirements for evidence-based program?  </w:t>
      </w:r>
    </w:p>
    <w:p w14:paraId="1FACDC90" w14:textId="5F07EBEE" w:rsidR="00E93324" w:rsidRDefault="00946E8F"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There are many well-established templates for any number of programs that are ostensibly “evidence-based”.  There is not a requirement that a program be “evidence-based”, because sometimes the collection of evidence requires experimentation that leads to the evidence.  We </w:t>
      </w:r>
      <w:r>
        <w:rPr>
          <w:rFonts w:asciiTheme="majorHAnsi" w:hAnsiTheme="majorHAnsi" w:cstheme="majorHAnsi"/>
          <w:color w:val="242424"/>
          <w:sz w:val="24"/>
          <w:szCs w:val="24"/>
          <w:shd w:val="clear" w:color="auto" w:fill="FFFFFF"/>
        </w:rPr>
        <w:lastRenderedPageBreak/>
        <w:t>want to allow for innovation and creativity.   For example, there is a program called “</w:t>
      </w:r>
      <w:hyperlink r:id="rId7" w:history="1">
        <w:r w:rsidRPr="00946E8F">
          <w:rPr>
            <w:rStyle w:val="Hyperlink"/>
            <w:rFonts w:asciiTheme="majorHAnsi" w:hAnsiTheme="majorHAnsi" w:cstheme="majorHAnsi"/>
            <w:sz w:val="24"/>
            <w:szCs w:val="24"/>
            <w:shd w:val="clear" w:color="auto" w:fill="FFFFFF"/>
          </w:rPr>
          <w:t>Feed Louisville”</w:t>
        </w:r>
      </w:hyperlink>
      <w:r>
        <w:rPr>
          <w:rFonts w:asciiTheme="majorHAnsi" w:hAnsiTheme="majorHAnsi" w:cstheme="majorHAnsi"/>
          <w:color w:val="242424"/>
          <w:sz w:val="24"/>
          <w:szCs w:val="24"/>
          <w:shd w:val="clear" w:color="auto" w:fill="FFFFFF"/>
        </w:rPr>
        <w:t xml:space="preserve"> started by Donny Greene and Rhona Kalmar. When COVID hit, programming that ministered to the homeless stopped, so these individual went to a church and started cooking foods.  They recruited volunteers and started “cranking out” 800 to 900 meals a day.  </w:t>
      </w:r>
      <w:r w:rsidR="00E93324">
        <w:rPr>
          <w:rFonts w:asciiTheme="majorHAnsi" w:hAnsiTheme="majorHAnsi" w:cstheme="majorHAnsi"/>
          <w:color w:val="242424"/>
          <w:sz w:val="24"/>
          <w:szCs w:val="24"/>
          <w:shd w:val="clear" w:color="auto" w:fill="FFFFFF"/>
        </w:rPr>
        <w:t xml:space="preserve">Then Donny Greene and his partners went into a hotel and booked rooms for homeless people.  </w:t>
      </w:r>
      <w:r w:rsidR="00CF06C9">
        <w:rPr>
          <w:rFonts w:asciiTheme="majorHAnsi" w:hAnsiTheme="majorHAnsi" w:cstheme="majorHAnsi"/>
          <w:color w:val="242424"/>
          <w:sz w:val="24"/>
          <w:szCs w:val="24"/>
          <w:shd w:val="clear" w:color="auto" w:fill="FFFFFF"/>
        </w:rPr>
        <w:t xml:space="preserve">While they were there, they connected them with health screenings, mental health assessments, </w:t>
      </w:r>
      <w:r w:rsidR="00E93324">
        <w:rPr>
          <w:rFonts w:asciiTheme="majorHAnsi" w:hAnsiTheme="majorHAnsi" w:cstheme="majorHAnsi"/>
          <w:color w:val="242424"/>
          <w:sz w:val="24"/>
          <w:szCs w:val="24"/>
          <w:shd w:val="clear" w:color="auto" w:fill="FFFFFF"/>
        </w:rPr>
        <w:t>and they are having phenomenal results.  As awful as the opioid epidemic is, Kentucky has some fabulous innovation and creativity that is having successful.</w:t>
      </w:r>
    </w:p>
    <w:p w14:paraId="0731D34E" w14:textId="77777777" w:rsidR="00E93324" w:rsidRDefault="00E93324" w:rsidP="000B00D0">
      <w:pPr>
        <w:shd w:val="clear" w:color="auto" w:fill="FFFFFF"/>
        <w:rPr>
          <w:rFonts w:asciiTheme="majorHAnsi" w:hAnsiTheme="majorHAnsi" w:cstheme="majorHAnsi"/>
          <w:color w:val="242424"/>
          <w:sz w:val="24"/>
          <w:szCs w:val="24"/>
          <w:shd w:val="clear" w:color="auto" w:fill="FFFFFF"/>
        </w:rPr>
      </w:pPr>
    </w:p>
    <w:p w14:paraId="15193A71" w14:textId="77777777" w:rsidR="00E93324" w:rsidRDefault="00E93324"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Did you have a chance to check into the number of beds available for detox? (Nancy Blackford)</w:t>
      </w:r>
    </w:p>
    <w:p w14:paraId="3F926B22" w14:textId="77777777" w:rsidR="00E93324" w:rsidRDefault="00E93324"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It is on my agenda to do next, and I will report to you by the end of the week the day and time I have scheduled to get this information for you!</w:t>
      </w:r>
    </w:p>
    <w:p w14:paraId="7185C176" w14:textId="77777777" w:rsidR="00E93324" w:rsidRDefault="00E93324" w:rsidP="000B00D0">
      <w:pPr>
        <w:shd w:val="clear" w:color="auto" w:fill="FFFFFF"/>
        <w:rPr>
          <w:rFonts w:asciiTheme="majorHAnsi" w:hAnsiTheme="majorHAnsi" w:cstheme="majorHAnsi"/>
          <w:color w:val="242424"/>
          <w:sz w:val="24"/>
          <w:szCs w:val="24"/>
          <w:shd w:val="clear" w:color="auto" w:fill="FFFFFF"/>
        </w:rPr>
      </w:pPr>
    </w:p>
    <w:p w14:paraId="785FC101" w14:textId="5DD2F80B" w:rsidR="00E93324" w:rsidRDefault="00E93324"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It would be helpful to the counties and cities if the commission could give it’s “blessing” to programs as a way of saying that “Yes, your program is eligible”.  If there was a hotline or something that community leaders could utilize regarding eligibility, this would help communities develop projects without chilling their innovation and creativity.  (James Kay)</w:t>
      </w:r>
    </w:p>
    <w:p w14:paraId="4C1DE0E1" w14:textId="7BB79C58" w:rsidR="00946E8F" w:rsidRDefault="00E93324"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Yes, if your fellow judges executive are open to that sort of thing, it is a fabulous idea and I will pass that along.</w:t>
      </w:r>
      <w:r w:rsidRPr="00E93324">
        <w:rPr>
          <w:rFonts w:asciiTheme="majorHAnsi" w:hAnsiTheme="majorHAnsi" w:cstheme="majorHAnsi"/>
          <w:color w:val="242424"/>
          <w:sz w:val="24"/>
          <w:szCs w:val="24"/>
          <w:shd w:val="clear" w:color="auto" w:fill="FFFFFF"/>
        </w:rPr>
        <w:t xml:space="preserve"> </w:t>
      </w:r>
      <w:r>
        <w:rPr>
          <w:rFonts w:asciiTheme="majorHAnsi" w:hAnsiTheme="majorHAnsi" w:cstheme="majorHAnsi"/>
          <w:color w:val="242424"/>
          <w:sz w:val="24"/>
          <w:szCs w:val="24"/>
          <w:shd w:val="clear" w:color="auto" w:fill="FFFFFF"/>
        </w:rPr>
        <w:t xml:space="preserve"> The commission does not want to be suffocating and dictatorial.</w:t>
      </w:r>
    </w:p>
    <w:p w14:paraId="4DF5DB7F" w14:textId="6BF276F8" w:rsidR="00E93324" w:rsidRDefault="00E93324" w:rsidP="000B00D0">
      <w:pPr>
        <w:shd w:val="clear" w:color="auto" w:fill="FFFFFF"/>
        <w:rPr>
          <w:rFonts w:asciiTheme="majorHAnsi" w:hAnsiTheme="majorHAnsi" w:cstheme="majorHAnsi"/>
          <w:color w:val="242424"/>
          <w:sz w:val="24"/>
          <w:szCs w:val="24"/>
          <w:shd w:val="clear" w:color="auto" w:fill="FFFFFF"/>
        </w:rPr>
      </w:pPr>
    </w:p>
    <w:p w14:paraId="4FCAEE25" w14:textId="55B3D551" w:rsidR="00E93324" w:rsidRDefault="00E93324"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Q:  I just want to be sure I am clear about what the funds can be used for.  Is there a limit on the amount of funding that can be used to reimburse counties and cities for past activities? </w:t>
      </w:r>
      <w:r w:rsidR="00C57D5B">
        <w:rPr>
          <w:rFonts w:asciiTheme="majorHAnsi" w:hAnsiTheme="majorHAnsi" w:cstheme="majorHAnsi"/>
          <w:color w:val="242424"/>
          <w:sz w:val="24"/>
          <w:szCs w:val="24"/>
          <w:shd w:val="clear" w:color="auto" w:fill="FFFFFF"/>
        </w:rPr>
        <w:t>(Nancy Blackford)</w:t>
      </w:r>
    </w:p>
    <w:p w14:paraId="15FFB1E2" w14:textId="4DF2E64C" w:rsidR="00E93324" w:rsidRDefault="00E93324"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There is no limit on how much you can spend to pay for patching up yesterday, but it will not fix tomorrow.  It is going to take ASAP boards like this one to ensure that these funds are used to prevent additional strain by prevent opioid use and abuse.  “We’ve been talking about this for 25 years, and we are much closer to the beginning than we are to the end”.  </w:t>
      </w:r>
    </w:p>
    <w:p w14:paraId="7A79CD78" w14:textId="2DCC68F5" w:rsidR="00C57D5B" w:rsidRDefault="00C57D5B" w:rsidP="000B00D0">
      <w:pPr>
        <w:shd w:val="clear" w:color="auto" w:fill="FFFFFF"/>
        <w:rPr>
          <w:rFonts w:asciiTheme="majorHAnsi" w:hAnsiTheme="majorHAnsi" w:cstheme="majorHAnsi"/>
          <w:color w:val="242424"/>
          <w:sz w:val="24"/>
          <w:szCs w:val="24"/>
          <w:shd w:val="clear" w:color="auto" w:fill="FFFFFF"/>
        </w:rPr>
      </w:pPr>
    </w:p>
    <w:p w14:paraId="15E35C4B" w14:textId="0D0A7D06" w:rsidR="00C57D5B" w:rsidRDefault="00C57D5B"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So the ASAP board, if it makes a request from the fiscal court for certain funds, you would assume the ASAP board should be one of the benefic</w:t>
      </w:r>
      <w:r w:rsidR="00AD20A7">
        <w:rPr>
          <w:rFonts w:asciiTheme="majorHAnsi" w:hAnsiTheme="majorHAnsi" w:cstheme="majorHAnsi"/>
          <w:color w:val="242424"/>
          <w:sz w:val="24"/>
          <w:szCs w:val="24"/>
          <w:shd w:val="clear" w:color="auto" w:fill="FFFFFF"/>
        </w:rPr>
        <w:t>iarie</w:t>
      </w:r>
      <w:r>
        <w:rPr>
          <w:rFonts w:asciiTheme="majorHAnsi" w:hAnsiTheme="majorHAnsi" w:cstheme="majorHAnsi"/>
          <w:color w:val="242424"/>
          <w:sz w:val="24"/>
          <w:szCs w:val="24"/>
          <w:shd w:val="clear" w:color="auto" w:fill="FFFFFF"/>
        </w:rPr>
        <w:t>s of some of these funds, but again, in reporting what specifically the money is used for, what kind of reporting will be required to show what specifically the money will be used for?  (Alan George, County Attorney)</w:t>
      </w:r>
    </w:p>
    <w:p w14:paraId="63A9A81A" w14:textId="77777777" w:rsidR="00C57D5B" w:rsidRDefault="00C57D5B"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lastRenderedPageBreak/>
        <w:t xml:space="preserve">A:  Well I would assume that any “ask” would be used to execute the plan that your coalition has already developed and approved.  </w:t>
      </w:r>
    </w:p>
    <w:p w14:paraId="494D8474" w14:textId="77777777" w:rsidR="00C57D5B" w:rsidRDefault="00C57D5B" w:rsidP="000B00D0">
      <w:pPr>
        <w:shd w:val="clear" w:color="auto" w:fill="FFFFFF"/>
        <w:rPr>
          <w:rFonts w:asciiTheme="majorHAnsi" w:hAnsiTheme="majorHAnsi" w:cstheme="majorHAnsi"/>
          <w:color w:val="242424"/>
          <w:sz w:val="24"/>
          <w:szCs w:val="24"/>
          <w:shd w:val="clear" w:color="auto" w:fill="FFFFFF"/>
        </w:rPr>
      </w:pPr>
    </w:p>
    <w:p w14:paraId="43056471" w14:textId="47A66043" w:rsidR="00C57D5B" w:rsidRDefault="00C57D5B"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Q: We already have some money in the bank. I’m hearing from the jailer and various other entities, and what I need to know is what level of detail would the Fiscal Court need to make the determination about </w:t>
      </w:r>
      <w:proofErr w:type="gramStart"/>
      <w:r>
        <w:rPr>
          <w:rFonts w:asciiTheme="majorHAnsi" w:hAnsiTheme="majorHAnsi" w:cstheme="majorHAnsi"/>
          <w:color w:val="242424"/>
          <w:sz w:val="24"/>
          <w:szCs w:val="24"/>
          <w:shd w:val="clear" w:color="auto" w:fill="FFFFFF"/>
        </w:rPr>
        <w:t>whether or not</w:t>
      </w:r>
      <w:proofErr w:type="gramEnd"/>
      <w:r>
        <w:rPr>
          <w:rFonts w:asciiTheme="majorHAnsi" w:hAnsiTheme="majorHAnsi" w:cstheme="majorHAnsi"/>
          <w:color w:val="242424"/>
          <w:sz w:val="24"/>
          <w:szCs w:val="24"/>
          <w:shd w:val="clear" w:color="auto" w:fill="FFFFFF"/>
        </w:rPr>
        <w:t xml:space="preserve"> to approve the release of the funds? (Alan George, County Attorney).  </w:t>
      </w:r>
    </w:p>
    <w:p w14:paraId="4B3D0C90" w14:textId="0A18C34D" w:rsidR="00C57D5B" w:rsidRDefault="00C57D5B"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Again, I would hope that any request would be a part of a comprehensive plan that had already been approved by the Commission for the use of the funds to execute a specific set of priorities that are a part of your overall plan.</w:t>
      </w:r>
    </w:p>
    <w:p w14:paraId="73091964" w14:textId="3F2008EA" w:rsidR="00C57D5B" w:rsidRDefault="00C57D5B" w:rsidP="000B00D0">
      <w:pPr>
        <w:shd w:val="clear" w:color="auto" w:fill="FFFFFF"/>
        <w:rPr>
          <w:rFonts w:asciiTheme="majorHAnsi" w:hAnsiTheme="majorHAnsi" w:cstheme="majorHAnsi"/>
          <w:color w:val="242424"/>
          <w:sz w:val="24"/>
          <w:szCs w:val="24"/>
          <w:shd w:val="clear" w:color="auto" w:fill="FFFFFF"/>
        </w:rPr>
      </w:pPr>
    </w:p>
    <w:p w14:paraId="4B02CEF3" w14:textId="39A821C4" w:rsidR="00C57D5B" w:rsidRDefault="00C57D5B"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Q:  There are a couple of things that are particularly “thorny’, there is a 10% cap on fiscal agent fees (the same as we have now).  This is a very low threshold ( a great one but a low one).  That has been a topic of conversation for Franklin County as we look for a fiscal agent.  </w:t>
      </w:r>
      <w:proofErr w:type="gramStart"/>
      <w:r>
        <w:rPr>
          <w:rFonts w:asciiTheme="majorHAnsi" w:hAnsiTheme="majorHAnsi" w:cstheme="majorHAnsi"/>
          <w:color w:val="242424"/>
          <w:sz w:val="24"/>
          <w:szCs w:val="24"/>
          <w:shd w:val="clear" w:color="auto" w:fill="FFFFFF"/>
        </w:rPr>
        <w:t>So</w:t>
      </w:r>
      <w:proofErr w:type="gramEnd"/>
      <w:r>
        <w:rPr>
          <w:rFonts w:asciiTheme="majorHAnsi" w:hAnsiTheme="majorHAnsi" w:cstheme="majorHAnsi"/>
          <w:color w:val="242424"/>
          <w:sz w:val="24"/>
          <w:szCs w:val="24"/>
          <w:shd w:val="clear" w:color="auto" w:fill="FFFFFF"/>
        </w:rPr>
        <w:t xml:space="preserve"> while the ASAP board may not get audited, the local fiscal agent might.  This could be a $10K fee.  I hope those audit requirements do not exclude organizations who cannot afford such an audit.  (Charlie Kirk, FC ASAP)</w:t>
      </w:r>
    </w:p>
    <w:p w14:paraId="46C181AC" w14:textId="77777777" w:rsidR="00C0524A" w:rsidRDefault="00C57D5B"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All those issues will be reviewed on a case by case basis.  We do not want to disqualify any good ideas.</w:t>
      </w:r>
      <w:r w:rsidR="00C0524A">
        <w:rPr>
          <w:rFonts w:asciiTheme="majorHAnsi" w:hAnsiTheme="majorHAnsi" w:cstheme="majorHAnsi"/>
          <w:color w:val="242424"/>
          <w:sz w:val="24"/>
          <w:szCs w:val="24"/>
          <w:shd w:val="clear" w:color="auto" w:fill="FFFFFF"/>
        </w:rPr>
        <w:t xml:space="preserve">  For example, we asked for background checks on everyone participating in this project.  We aren’t necessarily going to exclude people based on what is discovered in the background check, but it is important to know what we’re dealing with.    We already know that many people who will be integral to defeating opioids in our state have criminal records.  With that said, this money belongs to “the people”, and it is important for us to exercise the necessary due diligence as we disburse these funds. </w:t>
      </w:r>
    </w:p>
    <w:p w14:paraId="7C083890" w14:textId="3D8B1708" w:rsidR="00570979" w:rsidRDefault="00C0524A"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Q:  We teach DARE, and it is obviously an outdated program.  </w:t>
      </w:r>
      <w:r w:rsidR="00570979">
        <w:rPr>
          <w:rFonts w:asciiTheme="majorHAnsi" w:hAnsiTheme="majorHAnsi" w:cstheme="majorHAnsi"/>
          <w:color w:val="242424"/>
          <w:sz w:val="24"/>
          <w:szCs w:val="24"/>
          <w:shd w:val="clear" w:color="auto" w:fill="FFFFFF"/>
        </w:rPr>
        <w:t>Do you have a recommendation for a better program that we could use? (</w:t>
      </w:r>
      <w:r w:rsidR="0054190B">
        <w:rPr>
          <w:rFonts w:asciiTheme="majorHAnsi" w:hAnsiTheme="majorHAnsi" w:cstheme="majorHAnsi"/>
          <w:color w:val="242424"/>
          <w:sz w:val="24"/>
          <w:szCs w:val="24"/>
          <w:shd w:val="clear" w:color="auto" w:fill="FFFFFF"/>
        </w:rPr>
        <w:t xml:space="preserve">Ellie Castle, </w:t>
      </w:r>
      <w:r w:rsidR="00570979">
        <w:rPr>
          <w:rFonts w:asciiTheme="majorHAnsi" w:hAnsiTheme="majorHAnsi" w:cstheme="majorHAnsi"/>
          <w:color w:val="242424"/>
          <w:sz w:val="24"/>
          <w:szCs w:val="24"/>
          <w:shd w:val="clear" w:color="auto" w:fill="FFFFFF"/>
        </w:rPr>
        <w:t>VPD)</w:t>
      </w:r>
    </w:p>
    <w:p w14:paraId="500F3740" w14:textId="3EE37AE8" w:rsidR="00C57D5B" w:rsidRDefault="00570979"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 xml:space="preserve">A: I would have to do some research to respond to that.  I will tell you my personal philosophy, but I will have to take off my “official” hat. I don’t think any program can be successful without </w:t>
      </w:r>
      <w:r w:rsidR="0054190B">
        <w:rPr>
          <w:rFonts w:asciiTheme="majorHAnsi" w:hAnsiTheme="majorHAnsi" w:cstheme="majorHAnsi"/>
          <w:color w:val="242424"/>
          <w:sz w:val="24"/>
          <w:szCs w:val="24"/>
          <w:shd w:val="clear" w:color="auto" w:fill="FFFFFF"/>
        </w:rPr>
        <w:t xml:space="preserve">emphasizing </w:t>
      </w:r>
      <w:r>
        <w:rPr>
          <w:rFonts w:asciiTheme="majorHAnsi" w:hAnsiTheme="majorHAnsi" w:cstheme="majorHAnsi"/>
          <w:color w:val="242424"/>
          <w:sz w:val="24"/>
          <w:szCs w:val="24"/>
          <w:shd w:val="clear" w:color="auto" w:fill="FFFFFF"/>
        </w:rPr>
        <w:t xml:space="preserve">the spiritual </w:t>
      </w:r>
      <w:r w:rsidR="0054190B">
        <w:rPr>
          <w:rFonts w:asciiTheme="majorHAnsi" w:hAnsiTheme="majorHAnsi" w:cstheme="majorHAnsi"/>
          <w:color w:val="242424"/>
          <w:sz w:val="24"/>
          <w:szCs w:val="24"/>
          <w:shd w:val="clear" w:color="auto" w:fill="FFFFFF"/>
        </w:rPr>
        <w:t>dimension of this problem.</w:t>
      </w:r>
      <w:r>
        <w:rPr>
          <w:rFonts w:asciiTheme="majorHAnsi" w:hAnsiTheme="majorHAnsi" w:cstheme="majorHAnsi"/>
          <w:color w:val="242424"/>
          <w:sz w:val="24"/>
          <w:szCs w:val="24"/>
          <w:shd w:val="clear" w:color="auto" w:fill="FFFFFF"/>
        </w:rPr>
        <w:t xml:space="preserve">  </w:t>
      </w:r>
      <w:r w:rsidR="0054190B">
        <w:rPr>
          <w:rFonts w:asciiTheme="majorHAnsi" w:hAnsiTheme="majorHAnsi" w:cstheme="majorHAnsi"/>
          <w:color w:val="242424"/>
          <w:sz w:val="24"/>
          <w:szCs w:val="24"/>
          <w:shd w:val="clear" w:color="auto" w:fill="FFFFFF"/>
        </w:rPr>
        <w:t>I would hope that any program partner with other agencies to work around any restriction the government has in place to prevent the spiritual dimension of this problem from being addressed.  I would</w:t>
      </w:r>
      <w:r w:rsidR="00B91800">
        <w:rPr>
          <w:rFonts w:asciiTheme="majorHAnsi" w:hAnsiTheme="majorHAnsi" w:cstheme="majorHAnsi"/>
          <w:color w:val="242424"/>
          <w:sz w:val="24"/>
          <w:szCs w:val="24"/>
          <w:shd w:val="clear" w:color="auto" w:fill="FFFFFF"/>
        </w:rPr>
        <w:t xml:space="preserve"> also </w:t>
      </w:r>
      <w:r w:rsidR="0054190B">
        <w:rPr>
          <w:rFonts w:asciiTheme="majorHAnsi" w:hAnsiTheme="majorHAnsi" w:cstheme="majorHAnsi"/>
          <w:color w:val="242424"/>
          <w:sz w:val="24"/>
          <w:szCs w:val="24"/>
          <w:shd w:val="clear" w:color="auto" w:fill="FFFFFF"/>
        </w:rPr>
        <w:t xml:space="preserve">refer this group to an organization </w:t>
      </w:r>
      <w:r w:rsidR="00B91800">
        <w:rPr>
          <w:rFonts w:asciiTheme="majorHAnsi" w:hAnsiTheme="majorHAnsi" w:cstheme="majorHAnsi"/>
          <w:color w:val="242424"/>
          <w:sz w:val="24"/>
          <w:szCs w:val="24"/>
          <w:shd w:val="clear" w:color="auto" w:fill="FFFFFF"/>
        </w:rPr>
        <w:t xml:space="preserve">founded </w:t>
      </w:r>
      <w:r w:rsidR="00367CA3">
        <w:rPr>
          <w:rFonts w:asciiTheme="majorHAnsi" w:hAnsiTheme="majorHAnsi" w:cstheme="majorHAnsi"/>
          <w:color w:val="242424"/>
          <w:sz w:val="24"/>
          <w:szCs w:val="24"/>
          <w:shd w:val="clear" w:color="auto" w:fill="FFFFFF"/>
        </w:rPr>
        <w:t xml:space="preserve">by a woman </w:t>
      </w:r>
      <w:r w:rsidR="00B91800">
        <w:rPr>
          <w:rFonts w:asciiTheme="majorHAnsi" w:hAnsiTheme="majorHAnsi" w:cstheme="majorHAnsi"/>
          <w:color w:val="242424"/>
          <w:sz w:val="24"/>
          <w:szCs w:val="24"/>
          <w:shd w:val="clear" w:color="auto" w:fill="FFFFFF"/>
        </w:rPr>
        <w:t>named</w:t>
      </w:r>
      <w:r w:rsidR="00367CA3">
        <w:rPr>
          <w:rFonts w:asciiTheme="majorHAnsi" w:hAnsiTheme="majorHAnsi" w:cstheme="majorHAnsi"/>
          <w:color w:val="242424"/>
          <w:sz w:val="24"/>
          <w:szCs w:val="24"/>
          <w:shd w:val="clear" w:color="auto" w:fill="FFFFFF"/>
        </w:rPr>
        <w:t xml:space="preserve"> </w:t>
      </w:r>
      <w:r w:rsidR="00F64179">
        <w:rPr>
          <w:rFonts w:asciiTheme="majorHAnsi" w:hAnsiTheme="majorHAnsi" w:cstheme="majorHAnsi"/>
          <w:color w:val="242424"/>
          <w:sz w:val="24"/>
          <w:szCs w:val="24"/>
          <w:shd w:val="clear" w:color="auto" w:fill="FFFFFF"/>
        </w:rPr>
        <w:t>Ter</w:t>
      </w:r>
      <w:r w:rsidR="0034682F">
        <w:rPr>
          <w:rFonts w:asciiTheme="majorHAnsi" w:hAnsiTheme="majorHAnsi" w:cstheme="majorHAnsi"/>
          <w:color w:val="242424"/>
          <w:sz w:val="24"/>
          <w:szCs w:val="24"/>
          <w:shd w:val="clear" w:color="auto" w:fill="FFFFFF"/>
        </w:rPr>
        <w:t>r</w:t>
      </w:r>
      <w:r w:rsidR="00F64179">
        <w:rPr>
          <w:rFonts w:asciiTheme="majorHAnsi" w:hAnsiTheme="majorHAnsi" w:cstheme="majorHAnsi"/>
          <w:color w:val="242424"/>
          <w:sz w:val="24"/>
          <w:szCs w:val="24"/>
          <w:shd w:val="clear" w:color="auto" w:fill="FFFFFF"/>
        </w:rPr>
        <w:t>a Le</w:t>
      </w:r>
      <w:r w:rsidR="0034682F">
        <w:rPr>
          <w:rFonts w:asciiTheme="majorHAnsi" w:hAnsiTheme="majorHAnsi" w:cstheme="majorHAnsi"/>
          <w:color w:val="242424"/>
          <w:sz w:val="24"/>
          <w:szCs w:val="24"/>
          <w:shd w:val="clear" w:color="auto" w:fill="FFFFFF"/>
        </w:rPr>
        <w:t>a</w:t>
      </w:r>
      <w:r w:rsidR="00F64179">
        <w:rPr>
          <w:rFonts w:asciiTheme="majorHAnsi" w:hAnsiTheme="majorHAnsi" w:cstheme="majorHAnsi"/>
          <w:color w:val="242424"/>
          <w:sz w:val="24"/>
          <w:szCs w:val="24"/>
          <w:shd w:val="clear" w:color="auto" w:fill="FFFFFF"/>
        </w:rPr>
        <w:t>vel</w:t>
      </w:r>
      <w:r w:rsidR="0034682F">
        <w:rPr>
          <w:rFonts w:asciiTheme="majorHAnsi" w:hAnsiTheme="majorHAnsi" w:cstheme="majorHAnsi"/>
          <w:color w:val="242424"/>
          <w:sz w:val="24"/>
          <w:szCs w:val="24"/>
          <w:shd w:val="clear" w:color="auto" w:fill="FFFFFF"/>
        </w:rPr>
        <w:t>l.</w:t>
      </w:r>
      <w:r w:rsidR="00B91800">
        <w:rPr>
          <w:rFonts w:asciiTheme="majorHAnsi" w:hAnsiTheme="majorHAnsi" w:cstheme="majorHAnsi"/>
          <w:color w:val="242424"/>
          <w:sz w:val="24"/>
          <w:szCs w:val="24"/>
          <w:shd w:val="clear" w:color="auto" w:fill="FFFFFF"/>
        </w:rPr>
        <w:t xml:space="preserve">  The program is called </w:t>
      </w:r>
      <w:hyperlink r:id="rId8" w:history="1">
        <w:r w:rsidR="00B91800" w:rsidRPr="00B91800">
          <w:rPr>
            <w:rStyle w:val="Hyperlink"/>
            <w:rFonts w:asciiTheme="majorHAnsi" w:hAnsiTheme="majorHAnsi" w:cstheme="majorHAnsi"/>
            <w:sz w:val="24"/>
            <w:szCs w:val="24"/>
            <w:shd w:val="clear" w:color="auto" w:fill="FFFFFF"/>
          </w:rPr>
          <w:t>Play Cousins Collective.</w:t>
        </w:r>
      </w:hyperlink>
    </w:p>
    <w:p w14:paraId="37EEEA5A" w14:textId="5380897F" w:rsidR="00B91800" w:rsidRDefault="00B91800"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Q:  There is a curriculum called “Too Good for Drugs” and New Vista also has a program that is appropriate all the way up to 11</w:t>
      </w:r>
      <w:r w:rsidRPr="00B91800">
        <w:rPr>
          <w:rFonts w:asciiTheme="majorHAnsi" w:hAnsiTheme="majorHAnsi" w:cstheme="majorHAnsi"/>
          <w:color w:val="242424"/>
          <w:sz w:val="24"/>
          <w:szCs w:val="24"/>
          <w:shd w:val="clear" w:color="auto" w:fill="FFFFFF"/>
          <w:vertAlign w:val="superscript"/>
        </w:rPr>
        <w:t>th</w:t>
      </w:r>
      <w:r>
        <w:rPr>
          <w:rFonts w:asciiTheme="majorHAnsi" w:hAnsiTheme="majorHAnsi" w:cstheme="majorHAnsi"/>
          <w:color w:val="242424"/>
          <w:sz w:val="24"/>
          <w:szCs w:val="24"/>
          <w:shd w:val="clear" w:color="auto" w:fill="FFFFFF"/>
        </w:rPr>
        <w:t xml:space="preserve"> grade. (Cassie Prather)</w:t>
      </w:r>
    </w:p>
    <w:p w14:paraId="4B3F2660" w14:textId="0527A362" w:rsidR="00B91800" w:rsidRDefault="00B91800" w:rsidP="000B00D0">
      <w:pPr>
        <w:shd w:val="clear" w:color="auto" w:fill="FFFFFF"/>
        <w:rPr>
          <w:rFonts w:asciiTheme="majorHAnsi" w:hAnsiTheme="majorHAnsi" w:cstheme="majorHAnsi"/>
          <w:color w:val="242424"/>
          <w:sz w:val="24"/>
          <w:szCs w:val="24"/>
          <w:shd w:val="clear" w:color="auto" w:fill="FFFFFF"/>
        </w:rPr>
      </w:pPr>
      <w:r>
        <w:rPr>
          <w:rFonts w:asciiTheme="majorHAnsi" w:hAnsiTheme="majorHAnsi" w:cstheme="majorHAnsi"/>
          <w:color w:val="242424"/>
          <w:sz w:val="24"/>
          <w:szCs w:val="24"/>
          <w:shd w:val="clear" w:color="auto" w:fill="FFFFFF"/>
        </w:rPr>
        <w:t>A:  Thank you.</w:t>
      </w:r>
    </w:p>
    <w:p w14:paraId="5CB39CB3" w14:textId="718F5E69" w:rsidR="00B91800" w:rsidRDefault="00B91800" w:rsidP="000B00D0">
      <w:pPr>
        <w:shd w:val="clear" w:color="auto" w:fill="FFFFFF"/>
        <w:rPr>
          <w:rFonts w:asciiTheme="majorHAnsi" w:hAnsiTheme="majorHAnsi" w:cstheme="majorHAnsi"/>
          <w:color w:val="242424"/>
          <w:sz w:val="24"/>
          <w:szCs w:val="24"/>
          <w:shd w:val="clear" w:color="auto" w:fill="FFFFFF"/>
        </w:rPr>
      </w:pPr>
    </w:p>
    <w:p w14:paraId="2425C4C1" w14:textId="34461E49" w:rsidR="00B91800" w:rsidRDefault="00B91800" w:rsidP="000B00D0">
      <w:pPr>
        <w:shd w:val="clear" w:color="auto" w:fill="FFFFFF"/>
        <w:rPr>
          <w:rFonts w:asciiTheme="majorHAnsi" w:hAnsiTheme="majorHAnsi" w:cstheme="majorHAnsi"/>
          <w:color w:val="242424"/>
          <w:sz w:val="24"/>
          <w:szCs w:val="24"/>
          <w:shd w:val="clear" w:color="auto" w:fill="FFFFFF"/>
        </w:rPr>
      </w:pPr>
    </w:p>
    <w:p w14:paraId="21BFEDD7" w14:textId="77777777" w:rsidR="00C0524A" w:rsidRDefault="00C0524A" w:rsidP="000B00D0">
      <w:pPr>
        <w:shd w:val="clear" w:color="auto" w:fill="FFFFFF"/>
        <w:rPr>
          <w:rFonts w:asciiTheme="majorHAnsi" w:hAnsiTheme="majorHAnsi" w:cstheme="majorHAnsi"/>
          <w:color w:val="242424"/>
          <w:sz w:val="24"/>
          <w:szCs w:val="24"/>
          <w:shd w:val="clear" w:color="auto" w:fill="FFFFFF"/>
        </w:rPr>
      </w:pPr>
    </w:p>
    <w:p w14:paraId="363287BD" w14:textId="4B8E29B6" w:rsidR="00E93324" w:rsidRDefault="00E93324" w:rsidP="000B00D0">
      <w:pPr>
        <w:shd w:val="clear" w:color="auto" w:fill="FFFFFF"/>
        <w:rPr>
          <w:rFonts w:asciiTheme="majorHAnsi" w:hAnsiTheme="majorHAnsi" w:cstheme="majorHAnsi"/>
          <w:color w:val="242424"/>
          <w:sz w:val="24"/>
          <w:szCs w:val="24"/>
          <w:shd w:val="clear" w:color="auto" w:fill="FFFFFF"/>
        </w:rPr>
      </w:pPr>
    </w:p>
    <w:p w14:paraId="27E312F8" w14:textId="77777777" w:rsidR="00E93324" w:rsidRDefault="00E93324" w:rsidP="000B00D0">
      <w:pPr>
        <w:shd w:val="clear" w:color="auto" w:fill="FFFFFF"/>
        <w:rPr>
          <w:rFonts w:asciiTheme="majorHAnsi" w:hAnsiTheme="majorHAnsi" w:cstheme="majorHAnsi"/>
          <w:color w:val="242424"/>
          <w:sz w:val="24"/>
          <w:szCs w:val="24"/>
          <w:shd w:val="clear" w:color="auto" w:fill="FFFFFF"/>
        </w:rPr>
      </w:pPr>
    </w:p>
    <w:p w14:paraId="6ED61144" w14:textId="25614661" w:rsidR="00E93324" w:rsidRDefault="00E93324" w:rsidP="000B00D0">
      <w:pPr>
        <w:shd w:val="clear" w:color="auto" w:fill="FFFFFF"/>
        <w:rPr>
          <w:rFonts w:asciiTheme="majorHAnsi" w:hAnsiTheme="majorHAnsi" w:cstheme="majorHAnsi"/>
          <w:color w:val="242424"/>
          <w:sz w:val="24"/>
          <w:szCs w:val="24"/>
          <w:shd w:val="clear" w:color="auto" w:fill="FFFFFF"/>
        </w:rPr>
      </w:pPr>
    </w:p>
    <w:p w14:paraId="1FD5C7A3" w14:textId="77777777" w:rsidR="00E93324" w:rsidRDefault="00E93324" w:rsidP="000B00D0">
      <w:pPr>
        <w:shd w:val="clear" w:color="auto" w:fill="FFFFFF"/>
        <w:rPr>
          <w:rFonts w:asciiTheme="majorHAnsi" w:hAnsiTheme="majorHAnsi" w:cstheme="majorHAnsi"/>
          <w:color w:val="242424"/>
          <w:sz w:val="24"/>
          <w:szCs w:val="24"/>
          <w:shd w:val="clear" w:color="auto" w:fill="FFFFFF"/>
        </w:rPr>
      </w:pPr>
    </w:p>
    <w:p w14:paraId="5FEE6928" w14:textId="5558D630" w:rsidR="007F5FFA" w:rsidRPr="002C3738" w:rsidRDefault="002C3738" w:rsidP="000B00D0">
      <w:pPr>
        <w:shd w:val="clear" w:color="auto" w:fill="FFFFFF"/>
        <w:rPr>
          <w:rFonts w:asciiTheme="majorHAnsi" w:hAnsiTheme="majorHAnsi" w:cstheme="majorHAnsi"/>
          <w:sz w:val="24"/>
          <w:szCs w:val="24"/>
        </w:rPr>
      </w:pPr>
      <w:r>
        <w:rPr>
          <w:rFonts w:asciiTheme="majorHAnsi" w:hAnsiTheme="majorHAnsi" w:cstheme="majorHAnsi"/>
          <w:color w:val="242424"/>
          <w:sz w:val="24"/>
          <w:szCs w:val="24"/>
          <w:shd w:val="clear" w:color="auto" w:fill="FFFFFF"/>
        </w:rPr>
        <w:tab/>
      </w:r>
      <w:r>
        <w:rPr>
          <w:rFonts w:asciiTheme="majorHAnsi" w:hAnsiTheme="majorHAnsi" w:cstheme="majorHAnsi"/>
          <w:color w:val="242424"/>
          <w:sz w:val="24"/>
          <w:szCs w:val="24"/>
          <w:shd w:val="clear" w:color="auto" w:fill="FFFFFF"/>
        </w:rPr>
        <w:tab/>
      </w:r>
      <w:r>
        <w:rPr>
          <w:rFonts w:asciiTheme="majorHAnsi" w:hAnsiTheme="majorHAnsi" w:cstheme="majorHAnsi"/>
          <w:color w:val="242424"/>
          <w:sz w:val="24"/>
          <w:szCs w:val="24"/>
          <w:shd w:val="clear" w:color="auto" w:fill="FFFFFF"/>
        </w:rPr>
        <w:tab/>
      </w:r>
      <w:r>
        <w:rPr>
          <w:rFonts w:asciiTheme="majorHAnsi" w:hAnsiTheme="majorHAnsi" w:cstheme="majorHAnsi"/>
          <w:color w:val="242424"/>
          <w:sz w:val="24"/>
          <w:szCs w:val="24"/>
          <w:shd w:val="clear" w:color="auto" w:fill="FFFFFF"/>
        </w:rPr>
        <w:tab/>
      </w:r>
      <w:r>
        <w:rPr>
          <w:rFonts w:asciiTheme="majorHAnsi" w:hAnsiTheme="majorHAnsi" w:cstheme="majorHAnsi"/>
          <w:color w:val="242424"/>
          <w:sz w:val="24"/>
          <w:szCs w:val="24"/>
          <w:shd w:val="clear" w:color="auto" w:fill="FFFFFF"/>
        </w:rPr>
        <w:tab/>
      </w:r>
    </w:p>
    <w:sectPr w:rsidR="007F5FFA" w:rsidRPr="002C3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53480"/>
    <w:multiLevelType w:val="hybridMultilevel"/>
    <w:tmpl w:val="6294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164FE"/>
    <w:multiLevelType w:val="hybridMultilevel"/>
    <w:tmpl w:val="4D1E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527530">
    <w:abstractNumId w:val="1"/>
  </w:num>
  <w:num w:numId="2" w16cid:durableId="131933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95"/>
    <w:rsid w:val="00002F39"/>
    <w:rsid w:val="00062621"/>
    <w:rsid w:val="000B00D0"/>
    <w:rsid w:val="000C66FA"/>
    <w:rsid w:val="000D03E9"/>
    <w:rsid w:val="000E6971"/>
    <w:rsid w:val="000F6276"/>
    <w:rsid w:val="00116925"/>
    <w:rsid w:val="00140DAE"/>
    <w:rsid w:val="001913E9"/>
    <w:rsid w:val="001B0E44"/>
    <w:rsid w:val="001B3797"/>
    <w:rsid w:val="001E6CC8"/>
    <w:rsid w:val="001F1BD7"/>
    <w:rsid w:val="00201FCA"/>
    <w:rsid w:val="00241005"/>
    <w:rsid w:val="00271737"/>
    <w:rsid w:val="0029063E"/>
    <w:rsid w:val="002945E2"/>
    <w:rsid w:val="002B70C8"/>
    <w:rsid w:val="002C3738"/>
    <w:rsid w:val="002D445D"/>
    <w:rsid w:val="002D552A"/>
    <w:rsid w:val="002E4669"/>
    <w:rsid w:val="002F4F95"/>
    <w:rsid w:val="0030628E"/>
    <w:rsid w:val="003070C0"/>
    <w:rsid w:val="0033062F"/>
    <w:rsid w:val="00334BAE"/>
    <w:rsid w:val="00340B04"/>
    <w:rsid w:val="00344825"/>
    <w:rsid w:val="00345041"/>
    <w:rsid w:val="0034682F"/>
    <w:rsid w:val="00367CA3"/>
    <w:rsid w:val="00380054"/>
    <w:rsid w:val="00383565"/>
    <w:rsid w:val="00384060"/>
    <w:rsid w:val="00387821"/>
    <w:rsid w:val="00387E84"/>
    <w:rsid w:val="003D649A"/>
    <w:rsid w:val="003E2636"/>
    <w:rsid w:val="0041289F"/>
    <w:rsid w:val="0046495F"/>
    <w:rsid w:val="004F6B7B"/>
    <w:rsid w:val="004F7650"/>
    <w:rsid w:val="00517496"/>
    <w:rsid w:val="005374A9"/>
    <w:rsid w:val="0054190B"/>
    <w:rsid w:val="005502AC"/>
    <w:rsid w:val="00553A83"/>
    <w:rsid w:val="00563344"/>
    <w:rsid w:val="00570979"/>
    <w:rsid w:val="00574046"/>
    <w:rsid w:val="005E0452"/>
    <w:rsid w:val="006050B4"/>
    <w:rsid w:val="006145E0"/>
    <w:rsid w:val="00647488"/>
    <w:rsid w:val="006573DE"/>
    <w:rsid w:val="00675417"/>
    <w:rsid w:val="00680111"/>
    <w:rsid w:val="00686404"/>
    <w:rsid w:val="006A26AD"/>
    <w:rsid w:val="006B1A3E"/>
    <w:rsid w:val="006B3BD7"/>
    <w:rsid w:val="006B42AA"/>
    <w:rsid w:val="006C456D"/>
    <w:rsid w:val="006D0C68"/>
    <w:rsid w:val="006D12FA"/>
    <w:rsid w:val="00782580"/>
    <w:rsid w:val="007870BE"/>
    <w:rsid w:val="007A6EE4"/>
    <w:rsid w:val="007F5FFA"/>
    <w:rsid w:val="00845426"/>
    <w:rsid w:val="00847DA8"/>
    <w:rsid w:val="008A2152"/>
    <w:rsid w:val="008C1810"/>
    <w:rsid w:val="008C37E5"/>
    <w:rsid w:val="00920FDA"/>
    <w:rsid w:val="00927B59"/>
    <w:rsid w:val="00946E8F"/>
    <w:rsid w:val="009731DA"/>
    <w:rsid w:val="009925B6"/>
    <w:rsid w:val="00992F08"/>
    <w:rsid w:val="009C396E"/>
    <w:rsid w:val="009D6184"/>
    <w:rsid w:val="009D6281"/>
    <w:rsid w:val="009E6C52"/>
    <w:rsid w:val="00A50F10"/>
    <w:rsid w:val="00A650C5"/>
    <w:rsid w:val="00A7426E"/>
    <w:rsid w:val="00A74B78"/>
    <w:rsid w:val="00A76207"/>
    <w:rsid w:val="00AC719D"/>
    <w:rsid w:val="00AD20A7"/>
    <w:rsid w:val="00B246CA"/>
    <w:rsid w:val="00B4615A"/>
    <w:rsid w:val="00B63A95"/>
    <w:rsid w:val="00B72F5A"/>
    <w:rsid w:val="00B91800"/>
    <w:rsid w:val="00BB1A6E"/>
    <w:rsid w:val="00BD5751"/>
    <w:rsid w:val="00BE15D4"/>
    <w:rsid w:val="00BE4959"/>
    <w:rsid w:val="00BF1024"/>
    <w:rsid w:val="00C0524A"/>
    <w:rsid w:val="00C516DF"/>
    <w:rsid w:val="00C54640"/>
    <w:rsid w:val="00C57D5B"/>
    <w:rsid w:val="00C86D05"/>
    <w:rsid w:val="00CA3931"/>
    <w:rsid w:val="00CC5AB5"/>
    <w:rsid w:val="00CC7F0C"/>
    <w:rsid w:val="00CF06C9"/>
    <w:rsid w:val="00CF47F5"/>
    <w:rsid w:val="00DA252C"/>
    <w:rsid w:val="00DB08CE"/>
    <w:rsid w:val="00DB7B82"/>
    <w:rsid w:val="00E3471B"/>
    <w:rsid w:val="00E509C6"/>
    <w:rsid w:val="00E52844"/>
    <w:rsid w:val="00E70280"/>
    <w:rsid w:val="00E93324"/>
    <w:rsid w:val="00E971A1"/>
    <w:rsid w:val="00EB6ADE"/>
    <w:rsid w:val="00EC6625"/>
    <w:rsid w:val="00EE142B"/>
    <w:rsid w:val="00F41F00"/>
    <w:rsid w:val="00F50CE0"/>
    <w:rsid w:val="00F64179"/>
    <w:rsid w:val="00F64E5F"/>
    <w:rsid w:val="00F669F8"/>
    <w:rsid w:val="00FB14F7"/>
    <w:rsid w:val="00FD2119"/>
    <w:rsid w:val="00FE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3362"/>
  <w15:chartTrackingRefBased/>
  <w15:docId w15:val="{B1BE2D6A-4E48-4F68-97B2-F67C688F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931"/>
    <w:rPr>
      <w:color w:val="0563C1" w:themeColor="hyperlink"/>
      <w:u w:val="single"/>
    </w:rPr>
  </w:style>
  <w:style w:type="character" w:styleId="UnresolvedMention">
    <w:name w:val="Unresolved Mention"/>
    <w:basedOn w:val="DefaultParagraphFont"/>
    <w:uiPriority w:val="99"/>
    <w:semiHidden/>
    <w:unhideWhenUsed/>
    <w:rsid w:val="00CA3931"/>
    <w:rPr>
      <w:color w:val="605E5C"/>
      <w:shd w:val="clear" w:color="auto" w:fill="E1DFDD"/>
    </w:rPr>
  </w:style>
  <w:style w:type="table" w:styleId="TableGrid">
    <w:name w:val="Table Grid"/>
    <w:basedOn w:val="TableNormal"/>
    <w:uiPriority w:val="39"/>
    <w:rsid w:val="007A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70107">
      <w:bodyDiv w:val="1"/>
      <w:marLeft w:val="0"/>
      <w:marRight w:val="0"/>
      <w:marTop w:val="0"/>
      <w:marBottom w:val="0"/>
      <w:divBdr>
        <w:top w:val="none" w:sz="0" w:space="0" w:color="auto"/>
        <w:left w:val="none" w:sz="0" w:space="0" w:color="auto"/>
        <w:bottom w:val="none" w:sz="0" w:space="0" w:color="auto"/>
        <w:right w:val="none" w:sz="0" w:space="0" w:color="auto"/>
      </w:divBdr>
      <w:divsChild>
        <w:div w:id="1614559196">
          <w:marLeft w:val="0"/>
          <w:marRight w:val="0"/>
          <w:marTop w:val="0"/>
          <w:marBottom w:val="180"/>
          <w:divBdr>
            <w:top w:val="none" w:sz="0" w:space="0" w:color="auto"/>
            <w:left w:val="none" w:sz="0" w:space="0" w:color="auto"/>
            <w:bottom w:val="none" w:sz="0" w:space="0" w:color="auto"/>
            <w:right w:val="none" w:sz="0" w:space="0" w:color="auto"/>
          </w:divBdr>
          <w:divsChild>
            <w:div w:id="1271477528">
              <w:marLeft w:val="0"/>
              <w:marRight w:val="0"/>
              <w:marTop w:val="0"/>
              <w:marBottom w:val="0"/>
              <w:divBdr>
                <w:top w:val="none" w:sz="0" w:space="0" w:color="auto"/>
                <w:left w:val="none" w:sz="0" w:space="0" w:color="auto"/>
                <w:bottom w:val="none" w:sz="0" w:space="0" w:color="auto"/>
                <w:right w:val="none" w:sz="0" w:space="0" w:color="auto"/>
              </w:divBdr>
            </w:div>
          </w:divsChild>
        </w:div>
        <w:div w:id="479977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cousinscollective.wildapricot.org/" TargetMode="External"/><Relationship Id="rId3" Type="http://schemas.openxmlformats.org/officeDocument/2006/relationships/settings" Target="settings.xml"/><Relationship Id="rId7" Type="http://schemas.openxmlformats.org/officeDocument/2006/relationships/hyperlink" Target="https://www.feedlouis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linerecoverycenter.org/donate" TargetMode="External"/><Relationship Id="rId5" Type="http://schemas.openxmlformats.org/officeDocument/2006/relationships/hyperlink" Target="https://goodwillwestlouisville.com/opportunity-camp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10</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Robin (LHD - Woodford Co)</dc:creator>
  <cp:keywords/>
  <dc:description/>
  <cp:lastModifiedBy>robin miller</cp:lastModifiedBy>
  <cp:revision>7</cp:revision>
  <dcterms:created xsi:type="dcterms:W3CDTF">2023-01-23T21:38:00Z</dcterms:created>
  <dcterms:modified xsi:type="dcterms:W3CDTF">2023-03-29T14:01:00Z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25cc2fff9ef9fb4d11f215d455714c2072726e089a8333bfbd02320250d8ff0e</vt:lpwstr>
  </property>
</Properties>
</file>