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8DF6E" w14:textId="77777777" w:rsidR="00CA4B3F" w:rsidRPr="00CA4B3F" w:rsidRDefault="00CA4B3F" w:rsidP="00CA4B3F">
      <w:pPr>
        <w:spacing w:after="24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At the March 17, 2026, Woodford County ASAP Board Meeting, several key community members and officials contributed to the discussion on substance abuse prevention and recovery initiatives.</w:t>
      </w:r>
    </w:p>
    <w:p w14:paraId="0D8038CF" w14:textId="77777777" w:rsidR="00CA4B3F" w:rsidRPr="00CA4B3F" w:rsidRDefault="00CA4B3F" w:rsidP="00CA4B3F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t>Meeting Opening and Introductions</w:t>
      </w:r>
    </w:p>
    <w:p w14:paraId="0B10195F" w14:textId="77777777" w:rsidR="00CA4B3F" w:rsidRPr="00CA4B3F" w:rsidRDefault="00CA4B3F" w:rsidP="00CA4B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Opening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: The meeting was chaired by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Freeman Bailey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Director of Woodford EMS and Chair of the Local ASAP board, who opened by acknowledging the difficult weather conditions.</w:t>
      </w:r>
    </w:p>
    <w:p w14:paraId="03A9FF86" w14:textId="77777777" w:rsidR="00CA4B3F" w:rsidRPr="00CA4B3F" w:rsidRDefault="00CA4B3F" w:rsidP="00CA4B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Introductions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:</w:t>
      </w:r>
    </w:p>
    <w:p w14:paraId="2BBC5906" w14:textId="77777777" w:rsidR="00CA4B3F" w:rsidRPr="00CA4B3F" w:rsidRDefault="00CA4B3F" w:rsidP="00CA4B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Zach Stewart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a community member in recovery for nearly four years, shared his commitment to helping with addiction and alcohol issues in the community.</w:t>
      </w:r>
    </w:p>
    <w:p w14:paraId="73B00E7F" w14:textId="77777777" w:rsidR="00CA4B3F" w:rsidRPr="00CA4B3F" w:rsidRDefault="00CA4B3F" w:rsidP="00CA4B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Ellie Castle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Victim Advocate for the Versailles Police Department, introduced herself.</w:t>
      </w:r>
    </w:p>
    <w:p w14:paraId="44291DBD" w14:textId="77777777" w:rsidR="00CA4B3F" w:rsidRPr="00CA4B3F" w:rsidRDefault="00CA4B3F" w:rsidP="00CA4B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Britney Campbell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(Woodford County Health Department) and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Angie Stewart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(Isaiah House) introduced themselves.</w:t>
      </w:r>
    </w:p>
    <w:p w14:paraId="7866C262" w14:textId="77777777" w:rsidR="00CA4B3F" w:rsidRPr="00CA4B3F" w:rsidRDefault="00CA4B3F" w:rsidP="00CA4B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Megan Bentley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, Program Director for Life Adventure Center, and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James Kay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Judge Executive, were also present.</w:t>
      </w:r>
    </w:p>
    <w:p w14:paraId="193C2AEE" w14:textId="77777777" w:rsidR="00CA4B3F" w:rsidRPr="00CA4B3F" w:rsidRDefault="00CA4B3F" w:rsidP="00CA4B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Nancy Blackford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the Woodford County ASAP Coordinator, introduced herself.</w:t>
      </w:r>
    </w:p>
    <w:p w14:paraId="3447B3B8" w14:textId="77777777" w:rsidR="00CA4B3F" w:rsidRPr="00CA4B3F" w:rsidRDefault="00CA4B3F" w:rsidP="00CA4B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Guests included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Trisha Hamilton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(Situation Table Chair for Franklin County) and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Shelly Hurt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(Community Policing Advocate), who attended to observe and share information about the situation table in Frankfort.</w:t>
      </w:r>
    </w:p>
    <w:p w14:paraId="3DC669B8" w14:textId="77777777" w:rsidR="00CA4B3F" w:rsidRDefault="00CA4B3F" w:rsidP="00CA4B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Approval of Minutes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: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Freeman Bailey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requested approval of the minutes; a motion was made by a board member and seconded by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Lisa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passing unanimously.</w:t>
      </w:r>
    </w:p>
    <w:p w14:paraId="16194CF9" w14:textId="77777777" w:rsidR="00975D3A" w:rsidRPr="00CA4B3F" w:rsidRDefault="00975D3A" w:rsidP="00975D3A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7FD28371" w14:textId="77777777" w:rsidR="00CA4B3F" w:rsidRPr="00CA4B3F" w:rsidRDefault="00CA4B3F" w:rsidP="00CA4B3F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t>DEA Presentation by Alicia Goyan</w:t>
      </w:r>
    </w:p>
    <w:p w14:paraId="4A0990D1" w14:textId="77777777" w:rsidR="00CA4B3F" w:rsidRPr="00CA4B3F" w:rsidRDefault="00CA4B3F" w:rsidP="00CA4B3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Alicia Goyan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a Diversion Program Specialist with the DEA’s Louisville Field Division, delivered a presentation on current drug trends:</w:t>
      </w:r>
    </w:p>
    <w:p w14:paraId="6C058B0C" w14:textId="77777777" w:rsidR="00CA4B3F" w:rsidRPr="00CA4B3F" w:rsidRDefault="00CA4B3F" w:rsidP="00CA4B3F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She discussed the role of the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Sinaloa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CJNG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cartels and the prevalence of fentanyl-laced counterfeit pills.</w:t>
      </w:r>
    </w:p>
    <w:p w14:paraId="2BB4457E" w14:textId="77777777" w:rsidR="00CA4B3F" w:rsidRPr="00CA4B3F" w:rsidRDefault="00CA4B3F" w:rsidP="00CA4B3F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She highlighted how social media platforms like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Snapchat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gaming apps like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Roblox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are used for drug distribution.</w:t>
      </w:r>
    </w:p>
    <w:p w14:paraId="3DDACF9C" w14:textId="77777777" w:rsidR="00CA4B3F" w:rsidRPr="00CA4B3F" w:rsidRDefault="00CA4B3F" w:rsidP="00CA4B3F">
      <w:pPr>
        <w:numPr>
          <w:ilvl w:val="1"/>
          <w:numId w:val="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She also noted the use of delivery services (</w:t>
      </w:r>
      <w:proofErr w:type="spellStart"/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UberEats</w:t>
      </w:r>
      <w:proofErr w:type="spellEnd"/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, DoorDash) and drones for drug transport.</w:t>
      </w:r>
    </w:p>
    <w:p w14:paraId="0E5B6F8A" w14:textId="77777777" w:rsidR="00CA4B3F" w:rsidRPr="00CA4B3F" w:rsidRDefault="00CA4B3F" w:rsidP="00CA4B3F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t>Grant and Funding Updates</w:t>
      </w:r>
    </w:p>
    <w:p w14:paraId="64D2A8C5" w14:textId="77777777" w:rsidR="00CA4B3F" w:rsidRPr="00CA4B3F" w:rsidRDefault="00CA4B3F" w:rsidP="00CA4B3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Nancy Blackford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provided an update on the 2026-2027 grants, noting a $5,000 state funding cut that affected programs like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Life Adventure Center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Project Blue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.</w:t>
      </w:r>
    </w:p>
    <w:p w14:paraId="00A16AC8" w14:textId="77777777" w:rsidR="00CA4B3F" w:rsidRDefault="00CA4B3F" w:rsidP="00CA4B3F">
      <w:pPr>
        <w:numPr>
          <w:ilvl w:val="0"/>
          <w:numId w:val="3"/>
        </w:num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She assured the board that Project Blue would still receive $1,000 from the traditional ASAP grant.</w:t>
      </w:r>
    </w:p>
    <w:p w14:paraId="6FA3E282" w14:textId="77777777" w:rsidR="00975D3A" w:rsidRDefault="00975D3A" w:rsidP="00975D3A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071223FE" w14:textId="77777777" w:rsidR="00975D3A" w:rsidRPr="00CA4B3F" w:rsidRDefault="00975D3A" w:rsidP="00975D3A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4B8A2CA2" w14:textId="77777777" w:rsidR="00CA4B3F" w:rsidRPr="00CA4B3F" w:rsidRDefault="00CA4B3F" w:rsidP="00CA4B3F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lastRenderedPageBreak/>
        <w:t>Board Nominations</w:t>
      </w:r>
    </w:p>
    <w:p w14:paraId="0EDF229D" w14:textId="77777777" w:rsidR="00CA4B3F" w:rsidRPr="00CA4B3F" w:rsidRDefault="00CA4B3F" w:rsidP="00CA4B3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Kelly Carl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(Magistrate) and another board member (referred to as "Kelly," likely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Freeman Bailey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) made and seconded motions to nominate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Angie Stewart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Britney Campbell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to the board; the nominations were approved unanimously.</w:t>
      </w:r>
    </w:p>
    <w:p w14:paraId="213FA539" w14:textId="77777777" w:rsidR="00CA4B3F" w:rsidRDefault="00CA4B3F" w:rsidP="00CA4B3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Other potential members mentioned for future follow-up included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Julie Burgess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(Life Adventure Center) and a local individual named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Ricky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.</w:t>
      </w:r>
    </w:p>
    <w:p w14:paraId="42D13006" w14:textId="77777777" w:rsidR="00975D3A" w:rsidRPr="00CA4B3F" w:rsidRDefault="00975D3A" w:rsidP="00975D3A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21B23A6D" w14:textId="77777777" w:rsidR="00CA4B3F" w:rsidRPr="00CA4B3F" w:rsidRDefault="00CA4B3F" w:rsidP="00CA4B3F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t>Abatement Fund Proposals</w:t>
      </w:r>
    </w:p>
    <w:p w14:paraId="4D781C59" w14:textId="77777777" w:rsidR="00CA4B3F" w:rsidRPr="00CA4B3F" w:rsidRDefault="00CA4B3F" w:rsidP="00CA4B3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Full-Time Position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: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Freeman Bailey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proposed using opioid abatement funds from the City of Versailles and the Fiscal Court to hire a full-time "Substance Abuse Community Resource Specialist" to be housed at the Health Department.</w:t>
      </w:r>
    </w:p>
    <w:p w14:paraId="13E45761" w14:textId="77777777" w:rsidR="00CA4B3F" w:rsidRPr="00CA4B3F" w:rsidRDefault="00CA4B3F" w:rsidP="00CA4B3F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James Kay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a county official named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Laura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were noted as being in favor of the position.</w:t>
      </w:r>
    </w:p>
    <w:p w14:paraId="39F8DDEF" w14:textId="77777777" w:rsidR="00CA4B3F" w:rsidRPr="00CA4B3F" w:rsidRDefault="00CA4B3F" w:rsidP="00CA4B3F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Cassie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from the Health Department was mentioned as having already drafted a job description.</w:t>
      </w:r>
    </w:p>
    <w:p w14:paraId="1B66EE6C" w14:textId="77777777" w:rsidR="00CA4B3F" w:rsidRPr="00CA4B3F" w:rsidRDefault="00CA4B3F" w:rsidP="00CA4B3F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Allen George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was mentioned as having provided input on the position's benefits.</w:t>
      </w:r>
    </w:p>
    <w:p w14:paraId="56D55B7B" w14:textId="77777777" w:rsidR="00CA4B3F" w:rsidRPr="00CA4B3F" w:rsidRDefault="00CA4B3F" w:rsidP="00CA4B3F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Freeman Bailey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made the motion to present this proposal to the Fiscal Court and City Council, which was seconded by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Kelly Carl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passed unanimously.</w:t>
      </w:r>
    </w:p>
    <w:p w14:paraId="52236B01" w14:textId="77777777" w:rsidR="00CA4B3F" w:rsidRDefault="00CA4B3F" w:rsidP="00CA4B3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Life Adventure Center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: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Freeman Bailey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also moved to use abatement funds to support the "Family Adventure Programming" at Life Adventure Center to fill recent funding gaps. This motion was seconded by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Kelly Carl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and passed unanimously.</w:t>
      </w:r>
    </w:p>
    <w:p w14:paraId="75D65910" w14:textId="77777777" w:rsidR="00975D3A" w:rsidRPr="00CA4B3F" w:rsidRDefault="00975D3A" w:rsidP="00975D3A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33CCDFBA" w14:textId="77777777" w:rsidR="00CA4B3F" w:rsidRPr="00CA4B3F" w:rsidRDefault="00CA4B3F" w:rsidP="00CA4B3F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t>Upcoming Events</w:t>
      </w:r>
    </w:p>
    <w:p w14:paraId="55AFBEA8" w14:textId="77777777" w:rsidR="00CA4B3F" w:rsidRPr="00CA4B3F" w:rsidRDefault="00CA4B3F" w:rsidP="00CA4B3F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Opioid Summit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>: The board discussed the upcoming Opioid Summit on May 28, 2026.</w:t>
      </w:r>
    </w:p>
    <w:p w14:paraId="523215F0" w14:textId="77777777" w:rsidR="00CA4B3F" w:rsidRPr="00CA4B3F" w:rsidRDefault="00CA4B3F" w:rsidP="00CA4B3F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National Prescription Drug Take Back Day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: </w:t>
      </w:r>
      <w:r w:rsidRPr="00CA4B3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Alicia Goyan</w:t>
      </w:r>
      <w:r w:rsidRPr="00CA4B3F">
        <w:rPr>
          <w:rFonts w:ascii="Arial" w:eastAsia="Times New Roman" w:hAnsi="Arial" w:cs="Arial"/>
          <w:color w:val="1F1F1F"/>
          <w:kern w:val="0"/>
          <w14:ligatures w14:val="none"/>
        </w:rPr>
        <w:t xml:space="preserve"> promoted this DEA initiative, scheduled for April.</w:t>
      </w:r>
    </w:p>
    <w:p w14:paraId="18A3F2BF" w14:textId="77777777" w:rsidR="00BA53A8" w:rsidRDefault="00BA53A8"/>
    <w:sectPr w:rsidR="00BA5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EF2395"/>
    <w:multiLevelType w:val="multilevel"/>
    <w:tmpl w:val="7408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D47E9"/>
    <w:multiLevelType w:val="multilevel"/>
    <w:tmpl w:val="E4E0E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965CD"/>
    <w:multiLevelType w:val="multilevel"/>
    <w:tmpl w:val="632C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A93125"/>
    <w:multiLevelType w:val="multilevel"/>
    <w:tmpl w:val="1540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D68C9"/>
    <w:multiLevelType w:val="multilevel"/>
    <w:tmpl w:val="808A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97F61"/>
    <w:multiLevelType w:val="multilevel"/>
    <w:tmpl w:val="F0A8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18190">
    <w:abstractNumId w:val="2"/>
  </w:num>
  <w:num w:numId="2" w16cid:durableId="639968297">
    <w:abstractNumId w:val="0"/>
  </w:num>
  <w:num w:numId="3" w16cid:durableId="442917625">
    <w:abstractNumId w:val="5"/>
  </w:num>
  <w:num w:numId="4" w16cid:durableId="1187865239">
    <w:abstractNumId w:val="1"/>
  </w:num>
  <w:num w:numId="5" w16cid:durableId="911164846">
    <w:abstractNumId w:val="4"/>
  </w:num>
  <w:num w:numId="6" w16cid:durableId="123457973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3F"/>
    <w:rsid w:val="004928F9"/>
    <w:rsid w:val="005129AF"/>
    <w:rsid w:val="005E415F"/>
    <w:rsid w:val="00726710"/>
    <w:rsid w:val="007B13E7"/>
    <w:rsid w:val="008B6F96"/>
    <w:rsid w:val="00975D3A"/>
    <w:rsid w:val="00BA53A8"/>
    <w:rsid w:val="00CA4B3F"/>
    <w:rsid w:val="00E1348E"/>
    <w:rsid w:val="00EF3781"/>
    <w:rsid w:val="00FA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EEC3B"/>
  <w15:chartTrackingRefBased/>
  <w15:docId w15:val="{F2D032CD-7AA5-4F5C-9A49-293D388D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B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3043</Characters>
  <Application>Microsoft Office Word</Application>
  <DocSecurity>0</DocSecurity>
  <Lines>67</Lines>
  <Paragraphs>37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Blackford</dc:creator>
  <cp:keywords/>
  <dc:description/>
  <cp:lastModifiedBy>Kimberly Blackford</cp:lastModifiedBy>
  <cp:revision>3</cp:revision>
  <dcterms:created xsi:type="dcterms:W3CDTF">2026-08-21T15:12:00Z</dcterms:created>
  <dcterms:modified xsi:type="dcterms:W3CDTF">2026-08-21T15:12:00Z</dcterms:modified>
</cp:coreProperties>
</file>